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826" w:rsidRDefault="001E0E7A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-781050</wp:posOffset>
            </wp:positionH>
            <wp:positionV relativeFrom="paragraph">
              <wp:posOffset>-552450</wp:posOffset>
            </wp:positionV>
            <wp:extent cx="10191750" cy="6824744"/>
            <wp:effectExtent l="0" t="0" r="0" b="0"/>
            <wp:wrapNone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7465" cy="6828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473826" w:rsidSect="001E0E7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E7A"/>
    <w:rsid w:val="001E0E7A"/>
    <w:rsid w:val="0047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1E31D3-E8F0-4EEA-88F1-C591D4DDF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Alarcon</dc:creator>
  <cp:keywords/>
  <dc:description/>
  <cp:lastModifiedBy>Mrs Alarcon</cp:lastModifiedBy>
  <cp:revision>1</cp:revision>
  <dcterms:created xsi:type="dcterms:W3CDTF">2020-05-20T12:03:00Z</dcterms:created>
  <dcterms:modified xsi:type="dcterms:W3CDTF">2020-05-20T12:04:00Z</dcterms:modified>
</cp:coreProperties>
</file>