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0A60" w:rsidRDefault="00C82650">
      <w:r w:rsidRPr="004C7593">
        <w:rPr>
          <w:rFonts w:ascii="Comic Sans MS" w:hAnsi="Comic Sans MS"/>
          <w:b/>
          <w:i/>
          <w:noProof/>
          <w:sz w:val="20"/>
          <w:szCs w:val="20"/>
          <w:lang w:eastAsia="en-GB"/>
        </w:rPr>
        <w:drawing>
          <wp:inline distT="0" distB="0" distL="0" distR="0" wp14:anchorId="6A3C20DC" wp14:editId="1FC57FED">
            <wp:extent cx="1662885" cy="1133475"/>
            <wp:effectExtent l="0" t="0" r="0" b="0"/>
            <wp:docPr id="2" name="Picture 2" descr="Lanlgey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nlgeylo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86787" cy="1149767"/>
                    </a:xfrm>
                    <a:prstGeom prst="rect">
                      <a:avLst/>
                    </a:prstGeom>
                    <a:noFill/>
                    <a:ln>
                      <a:noFill/>
                    </a:ln>
                  </pic:spPr>
                </pic:pic>
              </a:graphicData>
            </a:graphic>
          </wp:inline>
        </w:drawing>
      </w:r>
    </w:p>
    <w:p w:rsidR="00C82650" w:rsidRPr="007E6818" w:rsidRDefault="00C82650" w:rsidP="007E6818">
      <w:pPr>
        <w:jc w:val="center"/>
        <w:rPr>
          <w:rFonts w:ascii="Comic Sans MS" w:hAnsi="Comic Sans MS" w:cs="Arial"/>
          <w:b/>
          <w:sz w:val="24"/>
          <w:szCs w:val="24"/>
        </w:rPr>
      </w:pPr>
      <w:r w:rsidRPr="007E6818">
        <w:rPr>
          <w:rFonts w:ascii="Comic Sans MS" w:hAnsi="Comic Sans MS" w:cs="Arial"/>
          <w:b/>
          <w:sz w:val="24"/>
          <w:szCs w:val="24"/>
        </w:rPr>
        <w:t>Early Years and Foundation Stage Policy</w:t>
      </w:r>
    </w:p>
    <w:p w:rsidR="00C82650" w:rsidRPr="007E6818" w:rsidRDefault="00C82650" w:rsidP="007E6818">
      <w:pPr>
        <w:jc w:val="center"/>
        <w:rPr>
          <w:rFonts w:ascii="Comic Sans MS" w:hAnsi="Comic Sans MS" w:cs="Arial"/>
          <w:b/>
          <w:sz w:val="24"/>
          <w:szCs w:val="24"/>
        </w:rPr>
      </w:pPr>
      <w:r w:rsidRPr="007E6818">
        <w:rPr>
          <w:rFonts w:ascii="Comic Sans MS" w:hAnsi="Comic Sans MS" w:cs="Arial"/>
          <w:b/>
          <w:sz w:val="24"/>
          <w:szCs w:val="24"/>
        </w:rPr>
        <w:t>September 2025</w:t>
      </w:r>
    </w:p>
    <w:p w:rsidR="00C82650" w:rsidRPr="007E6818" w:rsidRDefault="00C82650" w:rsidP="00C82650">
      <w:pPr>
        <w:jc w:val="center"/>
        <w:rPr>
          <w:rFonts w:ascii="Comic Sans MS" w:hAnsi="Comic Sans MS" w:cs="Arial"/>
          <w:b/>
          <w:sz w:val="20"/>
          <w:szCs w:val="20"/>
        </w:rPr>
      </w:pPr>
    </w:p>
    <w:p w:rsidR="00C82650" w:rsidRPr="007E6818" w:rsidRDefault="00C82650" w:rsidP="00C82650">
      <w:pPr>
        <w:pStyle w:val="Heading3"/>
        <w:rPr>
          <w:rFonts w:ascii="Comic Sans MS" w:hAnsi="Comic Sans MS"/>
          <w:color w:val="5B9BD5" w:themeColor="accent1"/>
          <w:sz w:val="20"/>
          <w:szCs w:val="20"/>
        </w:rPr>
      </w:pPr>
      <w:r w:rsidRPr="007E6818">
        <w:rPr>
          <w:rFonts w:ascii="Comic Sans MS" w:hAnsi="Comic Sans MS"/>
          <w:b w:val="0"/>
          <w:bCs w:val="0"/>
          <w:color w:val="5B9BD5" w:themeColor="accent1"/>
          <w:sz w:val="20"/>
          <w:szCs w:val="20"/>
        </w:rPr>
        <w:br/>
      </w:r>
      <w:r w:rsidRPr="007E6818">
        <w:rPr>
          <w:rFonts w:ascii="Comic Sans MS" w:hAnsi="Comic Sans MS"/>
          <w:color w:val="5B9BD5" w:themeColor="accent1"/>
          <w:sz w:val="20"/>
          <w:szCs w:val="20"/>
        </w:rPr>
        <w:t>Aim Statement</w:t>
      </w:r>
    </w:p>
    <w:p w:rsidR="00C82650" w:rsidRPr="007E6818" w:rsidRDefault="00E06328" w:rsidP="00C82650">
      <w:pPr>
        <w:spacing w:before="100" w:beforeAutospacing="1" w:after="100" w:afterAutospacing="1" w:line="240" w:lineRule="auto"/>
        <w:rPr>
          <w:rFonts w:ascii="Comic Sans MS" w:eastAsia="Times New Roman" w:hAnsi="Comic Sans MS" w:cs="Times New Roman"/>
          <w:sz w:val="20"/>
          <w:szCs w:val="20"/>
          <w:lang w:eastAsia="en-GB"/>
        </w:rPr>
      </w:pPr>
      <w:r w:rsidRPr="007E6818">
        <w:rPr>
          <w:rFonts w:ascii="Comic Sans MS" w:eastAsia="Times New Roman" w:hAnsi="Comic Sans MS" w:cs="Times New Roman"/>
          <w:sz w:val="20"/>
          <w:szCs w:val="20"/>
          <w:lang w:eastAsia="en-GB"/>
        </w:rPr>
        <w:t xml:space="preserve">At Langley Primary School, </w:t>
      </w:r>
      <w:r w:rsidR="00C82650" w:rsidRPr="007E6818">
        <w:rPr>
          <w:rFonts w:ascii="Comic Sans MS" w:eastAsia="Times New Roman" w:hAnsi="Comic Sans MS" w:cs="Times New Roman"/>
          <w:sz w:val="20"/>
          <w:szCs w:val="20"/>
          <w:lang w:eastAsia="en-GB"/>
        </w:rPr>
        <w:t xml:space="preserve">our aim is to provide a secure, nurturing, and stimulating environment </w:t>
      </w:r>
      <w:r w:rsidRPr="007E6818">
        <w:rPr>
          <w:rFonts w:ascii="Comic Sans MS" w:eastAsia="Times New Roman" w:hAnsi="Comic Sans MS" w:cs="Times New Roman"/>
          <w:sz w:val="20"/>
          <w:szCs w:val="20"/>
          <w:lang w:eastAsia="en-GB"/>
        </w:rPr>
        <w:t>whereby every</w:t>
      </w:r>
      <w:r w:rsidR="00C82650" w:rsidRPr="007E6818">
        <w:rPr>
          <w:rFonts w:ascii="Comic Sans MS" w:eastAsia="Times New Roman" w:hAnsi="Comic Sans MS" w:cs="Times New Roman"/>
          <w:sz w:val="20"/>
          <w:szCs w:val="20"/>
          <w:lang w:eastAsia="en-GB"/>
        </w:rPr>
        <w:t xml:space="preserve"> child feels valued and encouraged to reach their full potential. Through the principles of the Early Years Foundation Stage (EYFS), we are committed to supporting children’s learning and development in a holistic, play-based, and child-</w:t>
      </w:r>
      <w:r w:rsidR="0020598D" w:rsidRPr="007E6818">
        <w:rPr>
          <w:rFonts w:ascii="Comic Sans MS" w:eastAsia="Times New Roman" w:hAnsi="Comic Sans MS" w:cs="Times New Roman"/>
          <w:sz w:val="20"/>
          <w:szCs w:val="20"/>
          <w:lang w:eastAsia="en-GB"/>
        </w:rPr>
        <w:t>centered</w:t>
      </w:r>
      <w:r w:rsidR="00C82650" w:rsidRPr="007E6818">
        <w:rPr>
          <w:rFonts w:ascii="Comic Sans MS" w:eastAsia="Times New Roman" w:hAnsi="Comic Sans MS" w:cs="Times New Roman"/>
          <w:sz w:val="20"/>
          <w:szCs w:val="20"/>
          <w:lang w:eastAsia="en-GB"/>
        </w:rPr>
        <w:t xml:space="preserve"> manner.</w:t>
      </w:r>
    </w:p>
    <w:p w:rsidR="00C82650" w:rsidRPr="007E6818" w:rsidRDefault="00C82650" w:rsidP="00C82650">
      <w:pPr>
        <w:spacing w:before="100" w:beforeAutospacing="1" w:after="100" w:afterAutospacing="1" w:line="240" w:lineRule="auto"/>
        <w:rPr>
          <w:rFonts w:ascii="Comic Sans MS" w:eastAsia="Times New Roman" w:hAnsi="Comic Sans MS" w:cs="Times New Roman"/>
          <w:b/>
          <w:color w:val="5B9BD5" w:themeColor="accent1"/>
          <w:sz w:val="20"/>
          <w:szCs w:val="20"/>
          <w:lang w:eastAsia="en-GB"/>
        </w:rPr>
      </w:pPr>
      <w:r w:rsidRPr="007E6818">
        <w:rPr>
          <w:rFonts w:ascii="Comic Sans MS" w:eastAsia="Times New Roman" w:hAnsi="Comic Sans MS" w:cs="Times New Roman"/>
          <w:b/>
          <w:color w:val="5B9BD5" w:themeColor="accent1"/>
          <w:sz w:val="20"/>
          <w:szCs w:val="20"/>
          <w:lang w:eastAsia="en-GB"/>
        </w:rPr>
        <w:t>We strive to:</w:t>
      </w:r>
    </w:p>
    <w:p w:rsidR="00C82650" w:rsidRPr="007E6818" w:rsidRDefault="00C82650" w:rsidP="00C82650">
      <w:pPr>
        <w:numPr>
          <w:ilvl w:val="0"/>
          <w:numId w:val="1"/>
        </w:numPr>
        <w:spacing w:before="100" w:beforeAutospacing="1" w:after="100" w:afterAutospacing="1" w:line="240" w:lineRule="auto"/>
        <w:rPr>
          <w:rFonts w:ascii="Comic Sans MS" w:eastAsia="Times New Roman" w:hAnsi="Comic Sans MS" w:cs="Times New Roman"/>
          <w:sz w:val="20"/>
          <w:szCs w:val="20"/>
          <w:lang w:eastAsia="en-GB"/>
        </w:rPr>
      </w:pPr>
      <w:r w:rsidRPr="007E6818">
        <w:rPr>
          <w:rFonts w:ascii="Comic Sans MS" w:eastAsia="Times New Roman" w:hAnsi="Comic Sans MS" w:cs="Times New Roman"/>
          <w:sz w:val="20"/>
          <w:szCs w:val="20"/>
          <w:lang w:eastAsia="en-GB"/>
        </w:rPr>
        <w:t>Promote the physical, emotional, social, and cognitive development of every child.</w:t>
      </w:r>
    </w:p>
    <w:p w:rsidR="00C82650" w:rsidRPr="007E6818" w:rsidRDefault="00C82650" w:rsidP="00C82650">
      <w:pPr>
        <w:numPr>
          <w:ilvl w:val="0"/>
          <w:numId w:val="1"/>
        </w:numPr>
        <w:spacing w:before="100" w:beforeAutospacing="1" w:after="100" w:afterAutospacing="1" w:line="240" w:lineRule="auto"/>
        <w:rPr>
          <w:rFonts w:ascii="Comic Sans MS" w:eastAsia="Times New Roman" w:hAnsi="Comic Sans MS" w:cs="Times New Roman"/>
          <w:sz w:val="20"/>
          <w:szCs w:val="20"/>
          <w:lang w:eastAsia="en-GB"/>
        </w:rPr>
      </w:pPr>
      <w:r w:rsidRPr="007E6818">
        <w:rPr>
          <w:rFonts w:ascii="Comic Sans MS" w:eastAsia="Times New Roman" w:hAnsi="Comic Sans MS" w:cs="Times New Roman"/>
          <w:sz w:val="20"/>
          <w:szCs w:val="20"/>
          <w:lang w:eastAsia="en-GB"/>
        </w:rPr>
        <w:t>Foster a love of learning through meaningful experiences and active exploration.</w:t>
      </w:r>
    </w:p>
    <w:p w:rsidR="00C82650" w:rsidRPr="007E6818" w:rsidRDefault="00C82650" w:rsidP="00C82650">
      <w:pPr>
        <w:numPr>
          <w:ilvl w:val="0"/>
          <w:numId w:val="1"/>
        </w:numPr>
        <w:spacing w:before="100" w:beforeAutospacing="1" w:after="100" w:afterAutospacing="1" w:line="240" w:lineRule="auto"/>
        <w:rPr>
          <w:rFonts w:ascii="Comic Sans MS" w:eastAsia="Times New Roman" w:hAnsi="Comic Sans MS" w:cs="Times New Roman"/>
          <w:sz w:val="20"/>
          <w:szCs w:val="20"/>
          <w:lang w:eastAsia="en-GB"/>
        </w:rPr>
      </w:pPr>
      <w:r w:rsidRPr="007E6818">
        <w:rPr>
          <w:rFonts w:ascii="Comic Sans MS" w:eastAsia="Times New Roman" w:hAnsi="Comic Sans MS" w:cs="Times New Roman"/>
          <w:sz w:val="20"/>
          <w:szCs w:val="20"/>
          <w:lang w:eastAsia="en-GB"/>
        </w:rPr>
        <w:t>Build strong partnerships with parents, carers, and the wider community.</w:t>
      </w:r>
    </w:p>
    <w:p w:rsidR="00C82650" w:rsidRPr="007E6818" w:rsidRDefault="00C82650" w:rsidP="00C82650">
      <w:pPr>
        <w:numPr>
          <w:ilvl w:val="0"/>
          <w:numId w:val="1"/>
        </w:numPr>
        <w:spacing w:before="100" w:beforeAutospacing="1" w:after="100" w:afterAutospacing="1" w:line="240" w:lineRule="auto"/>
        <w:rPr>
          <w:rFonts w:ascii="Comic Sans MS" w:eastAsia="Times New Roman" w:hAnsi="Comic Sans MS" w:cs="Times New Roman"/>
          <w:sz w:val="20"/>
          <w:szCs w:val="20"/>
          <w:lang w:eastAsia="en-GB"/>
        </w:rPr>
      </w:pPr>
      <w:r w:rsidRPr="007E6818">
        <w:rPr>
          <w:rFonts w:ascii="Comic Sans MS" w:eastAsia="Times New Roman" w:hAnsi="Comic Sans MS" w:cs="Times New Roman"/>
          <w:sz w:val="20"/>
          <w:szCs w:val="20"/>
          <w:lang w:eastAsia="en-GB"/>
        </w:rPr>
        <w:t>Ensure all children are safe, happy, and confident as they take their first steps in education.</w:t>
      </w:r>
    </w:p>
    <w:p w:rsidR="00C82650" w:rsidRPr="007E6818" w:rsidRDefault="00C82650" w:rsidP="00C82650">
      <w:pPr>
        <w:spacing w:before="100" w:beforeAutospacing="1" w:after="100" w:afterAutospacing="1" w:line="240" w:lineRule="auto"/>
        <w:rPr>
          <w:rFonts w:ascii="Comic Sans MS" w:eastAsia="Times New Roman" w:hAnsi="Comic Sans MS" w:cs="Times New Roman"/>
          <w:sz w:val="20"/>
          <w:szCs w:val="20"/>
          <w:lang w:eastAsia="en-GB"/>
        </w:rPr>
      </w:pPr>
      <w:r w:rsidRPr="007E6818">
        <w:rPr>
          <w:rFonts w:ascii="Comic Sans MS" w:eastAsia="Times New Roman" w:hAnsi="Comic Sans MS" w:cs="Times New Roman"/>
          <w:sz w:val="20"/>
          <w:szCs w:val="20"/>
          <w:lang w:eastAsia="en-GB"/>
        </w:rPr>
        <w:t>Our EYFS policy underpins our commitment to providing the best possible start in life for all children in our care</w:t>
      </w:r>
    </w:p>
    <w:p w:rsidR="00E06328" w:rsidRPr="007E6818" w:rsidRDefault="00E06328" w:rsidP="00E06328">
      <w:pPr>
        <w:pStyle w:val="Heading2"/>
        <w:rPr>
          <w:rFonts w:ascii="Comic Sans MS" w:hAnsi="Comic Sans MS"/>
          <w:sz w:val="20"/>
          <w:szCs w:val="20"/>
        </w:rPr>
      </w:pPr>
      <w:r w:rsidRPr="007E6818">
        <w:rPr>
          <w:rStyle w:val="Strong"/>
          <w:rFonts w:ascii="Comic Sans MS" w:hAnsi="Comic Sans MS"/>
          <w:bCs w:val="0"/>
          <w:sz w:val="20"/>
          <w:szCs w:val="20"/>
        </w:rPr>
        <w:t>The EYFS Framework</w:t>
      </w:r>
    </w:p>
    <w:p w:rsidR="00E06328" w:rsidRPr="007E6818" w:rsidRDefault="00E06328" w:rsidP="00E06328">
      <w:pPr>
        <w:pStyle w:val="NormalWeb"/>
        <w:rPr>
          <w:rFonts w:ascii="Comic Sans MS" w:hAnsi="Comic Sans MS"/>
          <w:sz w:val="20"/>
          <w:szCs w:val="20"/>
        </w:rPr>
      </w:pPr>
      <w:r w:rsidRPr="007E6818">
        <w:rPr>
          <w:rFonts w:ascii="Comic Sans MS" w:hAnsi="Comic Sans MS"/>
          <w:sz w:val="20"/>
          <w:szCs w:val="20"/>
        </w:rPr>
        <w:t>The EYFS is based on four overarching principles:</w:t>
      </w:r>
    </w:p>
    <w:p w:rsidR="00E06328" w:rsidRPr="007E6818" w:rsidRDefault="00E06328" w:rsidP="00E06328">
      <w:pPr>
        <w:pStyle w:val="NormalWeb"/>
        <w:numPr>
          <w:ilvl w:val="0"/>
          <w:numId w:val="2"/>
        </w:numPr>
        <w:rPr>
          <w:rFonts w:ascii="Comic Sans MS" w:hAnsi="Comic Sans MS"/>
          <w:sz w:val="20"/>
          <w:szCs w:val="20"/>
        </w:rPr>
      </w:pPr>
      <w:r w:rsidRPr="007E6818">
        <w:rPr>
          <w:rStyle w:val="Strong"/>
          <w:rFonts w:ascii="Comic Sans MS" w:hAnsi="Comic Sans MS"/>
          <w:sz w:val="20"/>
          <w:szCs w:val="20"/>
        </w:rPr>
        <w:t>A Unique Child</w:t>
      </w:r>
      <w:r w:rsidRPr="007E6818">
        <w:rPr>
          <w:rFonts w:ascii="Comic Sans MS" w:hAnsi="Comic Sans MS"/>
          <w:sz w:val="20"/>
          <w:szCs w:val="20"/>
        </w:rPr>
        <w:t xml:space="preserve"> – Every child is a competent learner from birth who can be resilient, capable, confident, and self-assured.</w:t>
      </w:r>
    </w:p>
    <w:p w:rsidR="00E06328" w:rsidRPr="007E6818" w:rsidRDefault="00E06328" w:rsidP="00E06328">
      <w:pPr>
        <w:pStyle w:val="NormalWeb"/>
        <w:numPr>
          <w:ilvl w:val="0"/>
          <w:numId w:val="2"/>
        </w:numPr>
        <w:rPr>
          <w:rFonts w:ascii="Comic Sans MS" w:hAnsi="Comic Sans MS"/>
          <w:sz w:val="20"/>
          <w:szCs w:val="20"/>
        </w:rPr>
      </w:pPr>
      <w:r w:rsidRPr="007E6818">
        <w:rPr>
          <w:rStyle w:val="Strong"/>
          <w:rFonts w:ascii="Comic Sans MS" w:hAnsi="Comic Sans MS"/>
          <w:sz w:val="20"/>
          <w:szCs w:val="20"/>
        </w:rPr>
        <w:t>Positive Relationships</w:t>
      </w:r>
      <w:r w:rsidRPr="007E6818">
        <w:rPr>
          <w:rFonts w:ascii="Comic Sans MS" w:hAnsi="Comic Sans MS"/>
          <w:sz w:val="20"/>
          <w:szCs w:val="20"/>
        </w:rPr>
        <w:t xml:space="preserve"> – Children learn to be strong and independent through positive relationships.</w:t>
      </w:r>
    </w:p>
    <w:p w:rsidR="00E06328" w:rsidRPr="007E6818" w:rsidRDefault="00E06328" w:rsidP="00E06328">
      <w:pPr>
        <w:pStyle w:val="NormalWeb"/>
        <w:numPr>
          <w:ilvl w:val="0"/>
          <w:numId w:val="2"/>
        </w:numPr>
        <w:rPr>
          <w:rFonts w:ascii="Comic Sans MS" w:hAnsi="Comic Sans MS"/>
          <w:sz w:val="20"/>
          <w:szCs w:val="20"/>
        </w:rPr>
      </w:pPr>
      <w:r w:rsidRPr="007E6818">
        <w:rPr>
          <w:rStyle w:val="Strong"/>
          <w:rFonts w:ascii="Comic Sans MS" w:hAnsi="Comic Sans MS"/>
          <w:sz w:val="20"/>
          <w:szCs w:val="20"/>
        </w:rPr>
        <w:t>Enabling Environments</w:t>
      </w:r>
      <w:r w:rsidRPr="007E6818">
        <w:rPr>
          <w:rFonts w:ascii="Comic Sans MS" w:hAnsi="Comic Sans MS"/>
          <w:sz w:val="20"/>
          <w:szCs w:val="20"/>
        </w:rPr>
        <w:t xml:space="preserve"> – The environment plays a key role in supporting and extending children's development and learning.</w:t>
      </w:r>
    </w:p>
    <w:p w:rsidR="00E06328" w:rsidRPr="007E6818" w:rsidRDefault="00E06328" w:rsidP="00E06328">
      <w:pPr>
        <w:pStyle w:val="NormalWeb"/>
        <w:numPr>
          <w:ilvl w:val="0"/>
          <w:numId w:val="2"/>
        </w:numPr>
        <w:rPr>
          <w:rFonts w:ascii="Comic Sans MS" w:hAnsi="Comic Sans MS"/>
          <w:b/>
          <w:sz w:val="20"/>
          <w:szCs w:val="20"/>
        </w:rPr>
      </w:pPr>
      <w:r w:rsidRPr="007E6818">
        <w:rPr>
          <w:rStyle w:val="Strong"/>
          <w:rFonts w:ascii="Comic Sans MS" w:hAnsi="Comic Sans MS"/>
          <w:sz w:val="20"/>
          <w:szCs w:val="20"/>
        </w:rPr>
        <w:t>Learning and Development</w:t>
      </w:r>
      <w:r w:rsidRPr="007E6818">
        <w:rPr>
          <w:rFonts w:ascii="Comic Sans MS" w:hAnsi="Comic Sans MS"/>
          <w:sz w:val="20"/>
          <w:szCs w:val="20"/>
        </w:rPr>
        <w:t xml:space="preserve"> – Children develop and learn in different ways and at </w:t>
      </w:r>
      <w:r w:rsidRPr="007E6818">
        <w:rPr>
          <w:rFonts w:ascii="Comic Sans MS" w:hAnsi="Comic Sans MS"/>
          <w:b/>
          <w:sz w:val="20"/>
          <w:szCs w:val="20"/>
        </w:rPr>
        <w:t>different rates.</w:t>
      </w:r>
    </w:p>
    <w:p w:rsidR="00E06328" w:rsidRPr="007E6818" w:rsidRDefault="00E06328" w:rsidP="00E06328">
      <w:pPr>
        <w:pStyle w:val="Heading2"/>
        <w:rPr>
          <w:rFonts w:ascii="Comic Sans MS" w:hAnsi="Comic Sans MS"/>
          <w:b/>
          <w:sz w:val="20"/>
          <w:szCs w:val="20"/>
        </w:rPr>
      </w:pPr>
      <w:r w:rsidRPr="007E6818">
        <w:rPr>
          <w:rStyle w:val="Strong"/>
          <w:rFonts w:ascii="Comic Sans MS" w:hAnsi="Comic Sans MS"/>
          <w:bCs w:val="0"/>
          <w:sz w:val="20"/>
          <w:szCs w:val="20"/>
        </w:rPr>
        <w:t xml:space="preserve"> Areas of Learning and Development</w:t>
      </w:r>
    </w:p>
    <w:p w:rsidR="00E06328" w:rsidRPr="007E6818" w:rsidRDefault="00E06328" w:rsidP="00E06328">
      <w:pPr>
        <w:pStyle w:val="NormalWeb"/>
        <w:rPr>
          <w:rFonts w:ascii="Comic Sans MS" w:hAnsi="Comic Sans MS"/>
          <w:sz w:val="20"/>
          <w:szCs w:val="20"/>
        </w:rPr>
      </w:pPr>
      <w:r w:rsidRPr="007E6818">
        <w:rPr>
          <w:rFonts w:ascii="Comic Sans MS" w:hAnsi="Comic Sans MS"/>
          <w:sz w:val="20"/>
          <w:szCs w:val="20"/>
        </w:rPr>
        <w:t xml:space="preserve">The EYFS curriculum is divided into </w:t>
      </w:r>
      <w:r w:rsidRPr="007E6818">
        <w:rPr>
          <w:rStyle w:val="Strong"/>
          <w:rFonts w:ascii="Comic Sans MS" w:hAnsi="Comic Sans MS"/>
          <w:sz w:val="20"/>
          <w:szCs w:val="20"/>
        </w:rPr>
        <w:t>seven areas</w:t>
      </w:r>
      <w:r w:rsidRPr="007E6818">
        <w:rPr>
          <w:rFonts w:ascii="Comic Sans MS" w:hAnsi="Comic Sans MS"/>
          <w:sz w:val="20"/>
          <w:szCs w:val="20"/>
        </w:rPr>
        <w:t>:</w:t>
      </w:r>
    </w:p>
    <w:p w:rsidR="00E06328" w:rsidRPr="007E6818" w:rsidRDefault="00E06328" w:rsidP="00E06328">
      <w:pPr>
        <w:pStyle w:val="Heading3"/>
        <w:rPr>
          <w:rFonts w:ascii="Comic Sans MS" w:hAnsi="Comic Sans MS"/>
          <w:sz w:val="20"/>
          <w:szCs w:val="20"/>
        </w:rPr>
      </w:pPr>
      <w:r w:rsidRPr="007E6818">
        <w:rPr>
          <w:rFonts w:ascii="Comic Sans MS" w:hAnsi="Comic Sans MS"/>
          <w:sz w:val="20"/>
          <w:szCs w:val="20"/>
        </w:rPr>
        <w:lastRenderedPageBreak/>
        <w:t>Prime Areas (fundamental to all learning):</w:t>
      </w:r>
    </w:p>
    <w:p w:rsidR="00E06328" w:rsidRPr="007E6818" w:rsidRDefault="00E06328" w:rsidP="00E06328">
      <w:pPr>
        <w:pStyle w:val="NormalWeb"/>
        <w:numPr>
          <w:ilvl w:val="0"/>
          <w:numId w:val="3"/>
        </w:numPr>
        <w:rPr>
          <w:rFonts w:ascii="Comic Sans MS" w:hAnsi="Comic Sans MS"/>
          <w:b/>
          <w:sz w:val="20"/>
          <w:szCs w:val="20"/>
        </w:rPr>
      </w:pPr>
      <w:r w:rsidRPr="007E6818">
        <w:rPr>
          <w:rStyle w:val="Strong"/>
          <w:rFonts w:ascii="Comic Sans MS" w:hAnsi="Comic Sans MS"/>
          <w:b w:val="0"/>
          <w:sz w:val="20"/>
          <w:szCs w:val="20"/>
        </w:rPr>
        <w:t>Communication and Language</w:t>
      </w:r>
    </w:p>
    <w:p w:rsidR="00E06328" w:rsidRPr="007E6818" w:rsidRDefault="00E06328" w:rsidP="00E06328">
      <w:pPr>
        <w:pStyle w:val="NormalWeb"/>
        <w:numPr>
          <w:ilvl w:val="0"/>
          <w:numId w:val="3"/>
        </w:numPr>
        <w:rPr>
          <w:rFonts w:ascii="Comic Sans MS" w:hAnsi="Comic Sans MS"/>
          <w:b/>
          <w:sz w:val="20"/>
          <w:szCs w:val="20"/>
        </w:rPr>
      </w:pPr>
      <w:r w:rsidRPr="007E6818">
        <w:rPr>
          <w:rStyle w:val="Strong"/>
          <w:rFonts w:ascii="Comic Sans MS" w:hAnsi="Comic Sans MS"/>
          <w:b w:val="0"/>
          <w:sz w:val="20"/>
          <w:szCs w:val="20"/>
        </w:rPr>
        <w:t>Physical Development</w:t>
      </w:r>
    </w:p>
    <w:p w:rsidR="00E06328" w:rsidRPr="007E6818" w:rsidRDefault="00E06328" w:rsidP="00E06328">
      <w:pPr>
        <w:pStyle w:val="NormalWeb"/>
        <w:numPr>
          <w:ilvl w:val="0"/>
          <w:numId w:val="3"/>
        </w:numPr>
        <w:rPr>
          <w:rFonts w:ascii="Comic Sans MS" w:hAnsi="Comic Sans MS"/>
          <w:b/>
          <w:sz w:val="20"/>
          <w:szCs w:val="20"/>
        </w:rPr>
      </w:pPr>
      <w:r w:rsidRPr="007E6818">
        <w:rPr>
          <w:rStyle w:val="Strong"/>
          <w:rFonts w:ascii="Comic Sans MS" w:hAnsi="Comic Sans MS"/>
          <w:b w:val="0"/>
          <w:sz w:val="20"/>
          <w:szCs w:val="20"/>
        </w:rPr>
        <w:t>Personal, Social and Emotional Development</w:t>
      </w:r>
    </w:p>
    <w:p w:rsidR="00E06328" w:rsidRPr="007E6818" w:rsidRDefault="00E06328" w:rsidP="00E06328">
      <w:pPr>
        <w:pStyle w:val="Heading3"/>
        <w:rPr>
          <w:rFonts w:ascii="Comic Sans MS" w:hAnsi="Comic Sans MS"/>
          <w:sz w:val="20"/>
          <w:szCs w:val="20"/>
        </w:rPr>
      </w:pPr>
      <w:r w:rsidRPr="007E6818">
        <w:rPr>
          <w:rFonts w:ascii="Comic Sans MS" w:hAnsi="Comic Sans MS"/>
          <w:sz w:val="20"/>
          <w:szCs w:val="20"/>
        </w:rPr>
        <w:t>Specific Areas:</w:t>
      </w:r>
    </w:p>
    <w:p w:rsidR="00E06328" w:rsidRPr="007E6818" w:rsidRDefault="00E06328" w:rsidP="00E06328">
      <w:pPr>
        <w:pStyle w:val="NormalWeb"/>
        <w:numPr>
          <w:ilvl w:val="0"/>
          <w:numId w:val="4"/>
        </w:numPr>
        <w:rPr>
          <w:rFonts w:ascii="Comic Sans MS" w:hAnsi="Comic Sans MS"/>
          <w:b/>
          <w:sz w:val="20"/>
          <w:szCs w:val="20"/>
        </w:rPr>
      </w:pPr>
      <w:r w:rsidRPr="007E6818">
        <w:rPr>
          <w:rStyle w:val="Strong"/>
          <w:rFonts w:ascii="Comic Sans MS" w:hAnsi="Comic Sans MS"/>
          <w:b w:val="0"/>
          <w:sz w:val="20"/>
          <w:szCs w:val="20"/>
        </w:rPr>
        <w:t>Literacy</w:t>
      </w:r>
    </w:p>
    <w:p w:rsidR="00E06328" w:rsidRPr="007E6818" w:rsidRDefault="00E06328" w:rsidP="00E06328">
      <w:pPr>
        <w:pStyle w:val="NormalWeb"/>
        <w:numPr>
          <w:ilvl w:val="0"/>
          <w:numId w:val="4"/>
        </w:numPr>
        <w:rPr>
          <w:rFonts w:ascii="Comic Sans MS" w:hAnsi="Comic Sans MS"/>
          <w:b/>
          <w:sz w:val="20"/>
          <w:szCs w:val="20"/>
        </w:rPr>
      </w:pPr>
      <w:r w:rsidRPr="007E6818">
        <w:rPr>
          <w:rStyle w:val="Strong"/>
          <w:rFonts w:ascii="Comic Sans MS" w:hAnsi="Comic Sans MS"/>
          <w:b w:val="0"/>
          <w:sz w:val="20"/>
          <w:szCs w:val="20"/>
        </w:rPr>
        <w:t>Mathematics</w:t>
      </w:r>
    </w:p>
    <w:p w:rsidR="00E06328" w:rsidRPr="007E6818" w:rsidRDefault="00E06328" w:rsidP="00E06328">
      <w:pPr>
        <w:pStyle w:val="NormalWeb"/>
        <w:numPr>
          <w:ilvl w:val="0"/>
          <w:numId w:val="4"/>
        </w:numPr>
        <w:rPr>
          <w:rFonts w:ascii="Comic Sans MS" w:hAnsi="Comic Sans MS"/>
          <w:b/>
          <w:sz w:val="20"/>
          <w:szCs w:val="20"/>
        </w:rPr>
      </w:pPr>
      <w:r w:rsidRPr="007E6818">
        <w:rPr>
          <w:rStyle w:val="Strong"/>
          <w:rFonts w:ascii="Comic Sans MS" w:hAnsi="Comic Sans MS"/>
          <w:b w:val="0"/>
          <w:sz w:val="20"/>
          <w:szCs w:val="20"/>
        </w:rPr>
        <w:t>Understanding the World</w:t>
      </w:r>
    </w:p>
    <w:p w:rsidR="00E06328" w:rsidRPr="007E6818" w:rsidRDefault="00E06328" w:rsidP="00E06328">
      <w:pPr>
        <w:pStyle w:val="NormalWeb"/>
        <w:numPr>
          <w:ilvl w:val="0"/>
          <w:numId w:val="4"/>
        </w:numPr>
        <w:rPr>
          <w:rFonts w:ascii="Comic Sans MS" w:hAnsi="Comic Sans MS"/>
          <w:b/>
          <w:sz w:val="20"/>
          <w:szCs w:val="20"/>
        </w:rPr>
      </w:pPr>
      <w:r w:rsidRPr="007E6818">
        <w:rPr>
          <w:rStyle w:val="Strong"/>
          <w:rFonts w:ascii="Comic Sans MS" w:hAnsi="Comic Sans MS"/>
          <w:b w:val="0"/>
          <w:sz w:val="20"/>
          <w:szCs w:val="20"/>
        </w:rPr>
        <w:t>Expressive Arts and Design</w:t>
      </w:r>
    </w:p>
    <w:p w:rsidR="007E6818" w:rsidRDefault="007E6818" w:rsidP="007E6818">
      <w:pPr>
        <w:pStyle w:val="ListParagraph"/>
        <w:rPr>
          <w:rFonts w:ascii="Comic Sans MS" w:hAnsi="Comic Sans MS" w:cs="Arial"/>
          <w:sz w:val="20"/>
          <w:szCs w:val="20"/>
        </w:rPr>
      </w:pPr>
    </w:p>
    <w:p w:rsidR="004914C1" w:rsidRPr="007E6818" w:rsidRDefault="004914C1" w:rsidP="007E6818">
      <w:pPr>
        <w:pStyle w:val="ListParagraph"/>
        <w:rPr>
          <w:rFonts w:ascii="Comic Sans MS" w:hAnsi="Comic Sans MS" w:cs="Arial"/>
          <w:sz w:val="20"/>
          <w:szCs w:val="20"/>
        </w:rPr>
      </w:pPr>
      <w:r w:rsidRPr="007E6818">
        <w:rPr>
          <w:rFonts w:ascii="Comic Sans MS" w:hAnsi="Comic Sans MS" w:cs="Arial"/>
          <w:sz w:val="20"/>
          <w:szCs w:val="20"/>
        </w:rPr>
        <w:t>We believe that children learn best when they are taught through a mixture of adult led structured sessions and quality child-initiated play to explore and develop concepts taught. We promote the unique child</w:t>
      </w:r>
      <w:r w:rsidRPr="007E6818">
        <w:rPr>
          <w:rFonts w:ascii="Comic Sans MS" w:hAnsi="Comic Sans MS" w:cs="Arial"/>
          <w:sz w:val="20"/>
          <w:szCs w:val="20"/>
          <w:shd w:val="clear" w:color="auto" w:fill="FFFFFF"/>
        </w:rPr>
        <w:t xml:space="preserve"> by including extended periods of high quality play and sustained thinking following children’s interests and ideas. M</w:t>
      </w:r>
      <w:r w:rsidRPr="007E6818">
        <w:rPr>
          <w:rFonts w:ascii="Comic Sans MS" w:hAnsi="Comic Sans MS" w:cs="Arial"/>
          <w:sz w:val="20"/>
          <w:szCs w:val="20"/>
        </w:rPr>
        <w:t>otivating and enriching experiences will develop the</w:t>
      </w:r>
      <w:r w:rsidRPr="007E6818">
        <w:rPr>
          <w:rFonts w:ascii="Comic Sans MS" w:eastAsia="Times New Roman" w:hAnsi="Comic Sans MS" w:cs="Arial"/>
          <w:sz w:val="20"/>
          <w:szCs w:val="20"/>
          <w:bdr w:val="none" w:sz="0" w:space="0" w:color="auto" w:frame="1"/>
          <w:lang w:eastAsia="en-GB"/>
        </w:rPr>
        <w:t xml:space="preserve"> resilience, ambition and a lifelong love of learning. In developing the children’s cultural </w:t>
      </w:r>
      <w:r w:rsidR="00F0040F" w:rsidRPr="007E6818">
        <w:rPr>
          <w:rFonts w:ascii="Comic Sans MS" w:eastAsia="Times New Roman" w:hAnsi="Comic Sans MS" w:cs="Arial"/>
          <w:sz w:val="20"/>
          <w:szCs w:val="20"/>
          <w:bdr w:val="none" w:sz="0" w:space="0" w:color="auto" w:frame="1"/>
          <w:lang w:eastAsia="en-GB"/>
        </w:rPr>
        <w:t>capital,</w:t>
      </w:r>
      <w:r w:rsidRPr="007E6818">
        <w:rPr>
          <w:rFonts w:ascii="Comic Sans MS" w:eastAsia="Times New Roman" w:hAnsi="Comic Sans MS" w:cs="Arial"/>
          <w:sz w:val="20"/>
          <w:szCs w:val="20"/>
          <w:bdr w:val="none" w:sz="0" w:space="0" w:color="auto" w:frame="1"/>
          <w:lang w:eastAsia="en-GB"/>
        </w:rPr>
        <w:t xml:space="preserve"> we want children to think and talk about the awe and wonder of the world and offer a wide range of experiences and essential knowledge to prepare them for what comes next in their learning and development. </w:t>
      </w:r>
      <w:r w:rsidRPr="007E6818">
        <w:rPr>
          <w:rFonts w:ascii="Comic Sans MS" w:hAnsi="Comic Sans MS" w:cs="Arial"/>
          <w:sz w:val="20"/>
          <w:szCs w:val="20"/>
        </w:rPr>
        <w:t xml:space="preserve">We recognise the importance of providing concrete life experiences to understand the world around them. </w:t>
      </w:r>
      <w:r w:rsidRPr="007E6818">
        <w:rPr>
          <w:rFonts w:ascii="Comic Sans MS" w:hAnsi="Comic Sans MS" w:cs="Arial"/>
          <w:sz w:val="20"/>
          <w:szCs w:val="20"/>
          <w:shd w:val="clear" w:color="auto" w:fill="FFFFFF"/>
        </w:rPr>
        <w:t>Our curriculum is therefore the cultural capital we know our pupils need so that they can gain the knowledge, skills and understanding they require for success. They can only do that if we embed the right habits for learning through the Characteristics of Effective Teaching and Learning – Play and Exploration, Active Learning and Creative and Critical Thinking. </w:t>
      </w:r>
    </w:p>
    <w:p w:rsidR="004914C1" w:rsidRPr="007E6818" w:rsidRDefault="004914C1" w:rsidP="007E6818">
      <w:pPr>
        <w:pStyle w:val="ListParagraph"/>
        <w:rPr>
          <w:rFonts w:ascii="Comic Sans MS" w:eastAsia="Times New Roman" w:hAnsi="Comic Sans MS" w:cs="Arial"/>
          <w:sz w:val="20"/>
          <w:szCs w:val="20"/>
          <w:bdr w:val="none" w:sz="0" w:space="0" w:color="auto" w:frame="1"/>
          <w:lang w:eastAsia="en-GB"/>
        </w:rPr>
      </w:pPr>
      <w:r w:rsidRPr="007E6818">
        <w:rPr>
          <w:rFonts w:ascii="Comic Sans MS" w:eastAsia="Times New Roman" w:hAnsi="Comic Sans MS" w:cs="Arial"/>
          <w:sz w:val="20"/>
          <w:szCs w:val="20"/>
          <w:bdr w:val="none" w:sz="0" w:space="0" w:color="auto" w:frame="1"/>
          <w:lang w:eastAsia="en-GB"/>
        </w:rPr>
        <w:t xml:space="preserve">We recognise that all children are unique, we celebrate cultures, languages and traditions of all the children. Our curriculum is based around traditional stories, though which the children develop language, understanding of the world around them and social constructs. We also leave space in the curriculum for the children’s interests and actively seek children’s ideas for continuous provision. </w:t>
      </w:r>
    </w:p>
    <w:p w:rsidR="00E06328" w:rsidRPr="007E6818" w:rsidRDefault="00C82650" w:rsidP="00E06328">
      <w:pPr>
        <w:rPr>
          <w:rFonts w:ascii="Comic Sans MS" w:eastAsia="Times New Roman" w:hAnsi="Comic Sans MS" w:cs="Arial"/>
          <w:b/>
          <w:sz w:val="20"/>
          <w:szCs w:val="20"/>
          <w:lang w:eastAsia="en-GB"/>
        </w:rPr>
      </w:pPr>
      <w:r w:rsidRPr="007E6818">
        <w:rPr>
          <w:rFonts w:ascii="Comic Sans MS" w:hAnsi="Comic Sans MS" w:cs="Calibri"/>
          <w:color w:val="000000"/>
          <w:sz w:val="20"/>
          <w:szCs w:val="20"/>
        </w:rPr>
        <w:br/>
      </w:r>
      <w:r w:rsidR="00E06328" w:rsidRPr="007E6818">
        <w:rPr>
          <w:rFonts w:ascii="Comic Sans MS" w:eastAsia="Times New Roman" w:hAnsi="Comic Sans MS" w:cs="Arial"/>
          <w:b/>
          <w:color w:val="5B9BD5" w:themeColor="accent1"/>
          <w:sz w:val="20"/>
          <w:szCs w:val="20"/>
          <w:bdr w:val="none" w:sz="0" w:space="0" w:color="auto" w:frame="1"/>
          <w:lang w:eastAsia="en-GB"/>
        </w:rPr>
        <w:t>We aim to:</w:t>
      </w:r>
    </w:p>
    <w:p w:rsidR="00E06328" w:rsidRPr="007E6818" w:rsidRDefault="00E06328" w:rsidP="00E06328">
      <w:pPr>
        <w:pStyle w:val="ListParagraph"/>
        <w:numPr>
          <w:ilvl w:val="0"/>
          <w:numId w:val="5"/>
        </w:numPr>
        <w:rPr>
          <w:rFonts w:ascii="Comic Sans MS" w:eastAsia="Times New Roman" w:hAnsi="Comic Sans MS" w:cs="Arial"/>
          <w:sz w:val="20"/>
          <w:szCs w:val="20"/>
          <w:lang w:eastAsia="en-GB"/>
        </w:rPr>
      </w:pPr>
      <w:r w:rsidRPr="007E6818">
        <w:rPr>
          <w:rFonts w:ascii="Comic Sans MS" w:eastAsia="Times New Roman" w:hAnsi="Comic Sans MS" w:cs="Arial"/>
          <w:sz w:val="20"/>
          <w:szCs w:val="20"/>
          <w:bdr w:val="none" w:sz="0" w:space="0" w:color="auto" w:frame="1"/>
          <w:lang w:eastAsia="en-GB"/>
        </w:rPr>
        <w:t>Provide high expectations encouraging them to develop perseverance and self-belief so that they can problem solve and achieve far more than they expected.</w:t>
      </w:r>
    </w:p>
    <w:p w:rsidR="00E06328" w:rsidRPr="007E6818" w:rsidRDefault="00E06328" w:rsidP="00E06328">
      <w:pPr>
        <w:pStyle w:val="ListParagraph"/>
        <w:rPr>
          <w:rFonts w:ascii="Comic Sans MS" w:eastAsia="Times New Roman" w:hAnsi="Comic Sans MS" w:cs="Arial"/>
          <w:sz w:val="20"/>
          <w:szCs w:val="20"/>
          <w:lang w:eastAsia="en-GB"/>
        </w:rPr>
      </w:pPr>
    </w:p>
    <w:p w:rsidR="00E06328" w:rsidRPr="007E6818" w:rsidRDefault="00E06328" w:rsidP="00E06328">
      <w:pPr>
        <w:pStyle w:val="ListParagraph"/>
        <w:numPr>
          <w:ilvl w:val="0"/>
          <w:numId w:val="5"/>
        </w:numPr>
        <w:rPr>
          <w:rFonts w:ascii="Comic Sans MS" w:eastAsia="Times New Roman" w:hAnsi="Comic Sans MS" w:cs="Arial"/>
          <w:sz w:val="20"/>
          <w:szCs w:val="20"/>
          <w:lang w:eastAsia="en-GB"/>
        </w:rPr>
      </w:pPr>
      <w:r w:rsidRPr="007E6818">
        <w:rPr>
          <w:rFonts w:ascii="Comic Sans MS" w:eastAsia="Times New Roman" w:hAnsi="Comic Sans MS" w:cs="Arial"/>
          <w:sz w:val="20"/>
          <w:szCs w:val="20"/>
          <w:bdr w:val="none" w:sz="0" w:space="0" w:color="auto" w:frame="1"/>
          <w:lang w:eastAsia="en-GB"/>
        </w:rPr>
        <w:t>Provide a curriculum that offers children a wide range of opportunities. We will work on broadening their experiences providing opportunities to try new things and encouraging them to relish a new challenge.</w:t>
      </w:r>
    </w:p>
    <w:p w:rsidR="00E06328" w:rsidRPr="007E6818" w:rsidRDefault="00E06328" w:rsidP="00E06328">
      <w:pPr>
        <w:pStyle w:val="ListParagraph"/>
        <w:rPr>
          <w:rFonts w:ascii="Comic Sans MS" w:eastAsia="Times New Roman" w:hAnsi="Comic Sans MS" w:cs="Arial"/>
          <w:sz w:val="20"/>
          <w:szCs w:val="20"/>
          <w:lang w:eastAsia="en-GB"/>
        </w:rPr>
      </w:pPr>
    </w:p>
    <w:p w:rsidR="00E06328" w:rsidRPr="007E6818" w:rsidRDefault="00E06328" w:rsidP="00E06328">
      <w:pPr>
        <w:pStyle w:val="ListParagraph"/>
        <w:numPr>
          <w:ilvl w:val="0"/>
          <w:numId w:val="5"/>
        </w:numPr>
        <w:rPr>
          <w:rFonts w:ascii="Comic Sans MS" w:eastAsia="Times New Roman" w:hAnsi="Comic Sans MS" w:cs="Arial"/>
          <w:sz w:val="20"/>
          <w:szCs w:val="20"/>
          <w:lang w:eastAsia="en-GB"/>
        </w:rPr>
      </w:pPr>
      <w:r w:rsidRPr="007E6818">
        <w:rPr>
          <w:rFonts w:ascii="Comic Sans MS" w:eastAsia="Times New Roman" w:hAnsi="Comic Sans MS" w:cs="Arial"/>
          <w:sz w:val="20"/>
          <w:szCs w:val="20"/>
          <w:bdr w:val="none" w:sz="0" w:space="0" w:color="auto" w:frame="1"/>
          <w:lang w:eastAsia="en-GB"/>
        </w:rPr>
        <w:t>Provide a language and challenge rich learning environment that helps children achieve their potential and support those who need additional help.</w:t>
      </w:r>
    </w:p>
    <w:p w:rsidR="00E06328" w:rsidRPr="007E6818" w:rsidRDefault="00E06328" w:rsidP="00E06328">
      <w:pPr>
        <w:pStyle w:val="ListParagraph"/>
        <w:rPr>
          <w:rFonts w:ascii="Comic Sans MS" w:eastAsia="Times New Roman" w:hAnsi="Comic Sans MS" w:cs="Arial"/>
          <w:sz w:val="20"/>
          <w:szCs w:val="20"/>
          <w:lang w:eastAsia="en-GB"/>
        </w:rPr>
      </w:pPr>
    </w:p>
    <w:p w:rsidR="00E06328" w:rsidRPr="007E6818" w:rsidRDefault="00E06328" w:rsidP="00E06328">
      <w:pPr>
        <w:pStyle w:val="ListParagraph"/>
        <w:numPr>
          <w:ilvl w:val="0"/>
          <w:numId w:val="5"/>
        </w:numPr>
        <w:rPr>
          <w:rFonts w:ascii="Comic Sans MS" w:eastAsia="Times New Roman" w:hAnsi="Comic Sans MS" w:cs="Arial"/>
          <w:sz w:val="20"/>
          <w:szCs w:val="20"/>
          <w:lang w:eastAsia="en-GB"/>
        </w:rPr>
      </w:pPr>
      <w:r w:rsidRPr="007E6818">
        <w:rPr>
          <w:rFonts w:ascii="Comic Sans MS" w:eastAsia="Times New Roman" w:hAnsi="Comic Sans MS" w:cs="Arial"/>
          <w:sz w:val="20"/>
          <w:szCs w:val="20"/>
          <w:bdr w:val="none" w:sz="0" w:space="0" w:color="auto" w:frame="1"/>
          <w:lang w:eastAsia="en-GB"/>
        </w:rPr>
        <w:t>Provide children opportunities to develop their sense of wellbeing and ability to regulate their feelings so that they feel confident in our community and are equipped with all the tools they need to transition to Year 1 effectively.</w:t>
      </w:r>
    </w:p>
    <w:p w:rsidR="00E06328" w:rsidRPr="007E6818" w:rsidRDefault="00E06328" w:rsidP="00E06328">
      <w:pPr>
        <w:pStyle w:val="ListParagraph"/>
        <w:rPr>
          <w:rFonts w:ascii="Comic Sans MS" w:eastAsia="Times New Roman" w:hAnsi="Comic Sans MS" w:cs="Arial"/>
          <w:sz w:val="20"/>
          <w:szCs w:val="20"/>
          <w:lang w:eastAsia="en-GB"/>
        </w:rPr>
      </w:pPr>
    </w:p>
    <w:p w:rsidR="00E06328" w:rsidRPr="007E6818" w:rsidRDefault="00E06328" w:rsidP="00E06328">
      <w:pPr>
        <w:pStyle w:val="ListParagraph"/>
        <w:numPr>
          <w:ilvl w:val="0"/>
          <w:numId w:val="5"/>
        </w:numPr>
        <w:rPr>
          <w:rFonts w:ascii="Comic Sans MS" w:hAnsi="Comic Sans MS" w:cs="Arial"/>
          <w:sz w:val="20"/>
          <w:szCs w:val="20"/>
        </w:rPr>
      </w:pPr>
      <w:r w:rsidRPr="007E6818">
        <w:rPr>
          <w:rFonts w:ascii="Comic Sans MS" w:eastAsia="Times New Roman" w:hAnsi="Comic Sans MS" w:cs="Arial"/>
          <w:sz w:val="20"/>
          <w:szCs w:val="20"/>
          <w:bdr w:val="none" w:sz="0" w:space="0" w:color="auto" w:frame="1"/>
          <w:lang w:eastAsia="en-GB"/>
        </w:rPr>
        <w:t xml:space="preserve">Develop and share the skills and expertise of staff working in EYFS. </w:t>
      </w:r>
    </w:p>
    <w:p w:rsidR="00C82650" w:rsidRPr="007E6818" w:rsidRDefault="00C82650" w:rsidP="00C82650">
      <w:pPr>
        <w:rPr>
          <w:rFonts w:ascii="Comic Sans MS" w:hAnsi="Comic Sans MS" w:cs="Arial"/>
          <w:b/>
          <w:sz w:val="20"/>
          <w:szCs w:val="20"/>
        </w:rPr>
      </w:pPr>
      <w:r w:rsidRPr="007E6818">
        <w:rPr>
          <w:rFonts w:ascii="Comic Sans MS" w:hAnsi="Comic Sans MS" w:cs="Calibri"/>
          <w:color w:val="000000"/>
          <w:sz w:val="20"/>
          <w:szCs w:val="20"/>
        </w:rPr>
        <w:br/>
      </w:r>
    </w:p>
    <w:p w:rsidR="004914C1" w:rsidRPr="007E6818" w:rsidRDefault="004914C1" w:rsidP="004914C1">
      <w:pPr>
        <w:pStyle w:val="Heading2"/>
        <w:rPr>
          <w:rFonts w:ascii="Comic Sans MS" w:hAnsi="Comic Sans MS"/>
          <w:sz w:val="20"/>
          <w:szCs w:val="20"/>
        </w:rPr>
      </w:pPr>
      <w:r w:rsidRPr="007E6818">
        <w:rPr>
          <w:rStyle w:val="Strong"/>
          <w:rFonts w:ascii="Comic Sans MS" w:hAnsi="Comic Sans MS"/>
          <w:b w:val="0"/>
          <w:bCs w:val="0"/>
          <w:sz w:val="20"/>
          <w:szCs w:val="20"/>
        </w:rPr>
        <w:t>Safeguarding and Welfare</w:t>
      </w:r>
    </w:p>
    <w:p w:rsidR="004914C1" w:rsidRPr="007E6818" w:rsidRDefault="004914C1" w:rsidP="004914C1">
      <w:pPr>
        <w:pStyle w:val="NormalWeb"/>
        <w:rPr>
          <w:rFonts w:ascii="Comic Sans MS" w:hAnsi="Comic Sans MS"/>
          <w:sz w:val="20"/>
          <w:szCs w:val="20"/>
        </w:rPr>
      </w:pPr>
      <w:r w:rsidRPr="007E6818">
        <w:rPr>
          <w:rFonts w:ascii="Comic Sans MS" w:hAnsi="Comic Sans MS"/>
          <w:sz w:val="20"/>
          <w:szCs w:val="20"/>
        </w:rPr>
        <w:t>In line with the EYFS statutory requirements, we ensure:</w:t>
      </w:r>
    </w:p>
    <w:p w:rsidR="004914C1" w:rsidRPr="007E6818" w:rsidRDefault="004914C1" w:rsidP="004914C1">
      <w:pPr>
        <w:pStyle w:val="NormalWeb"/>
        <w:numPr>
          <w:ilvl w:val="0"/>
          <w:numId w:val="6"/>
        </w:numPr>
        <w:rPr>
          <w:rFonts w:ascii="Comic Sans MS" w:hAnsi="Comic Sans MS"/>
          <w:sz w:val="20"/>
          <w:szCs w:val="20"/>
        </w:rPr>
      </w:pPr>
      <w:r w:rsidRPr="007E6818">
        <w:rPr>
          <w:rFonts w:ascii="Comic Sans MS" w:hAnsi="Comic Sans MS"/>
          <w:sz w:val="20"/>
          <w:szCs w:val="20"/>
        </w:rPr>
        <w:t>Appropriate adult-to-child ratios are maintained.</w:t>
      </w:r>
    </w:p>
    <w:p w:rsidR="004914C1" w:rsidRPr="007E6818" w:rsidRDefault="004914C1" w:rsidP="004914C1">
      <w:pPr>
        <w:pStyle w:val="NormalWeb"/>
        <w:numPr>
          <w:ilvl w:val="0"/>
          <w:numId w:val="6"/>
        </w:numPr>
        <w:rPr>
          <w:rFonts w:ascii="Comic Sans MS" w:hAnsi="Comic Sans MS"/>
          <w:sz w:val="20"/>
          <w:szCs w:val="20"/>
        </w:rPr>
      </w:pPr>
      <w:r w:rsidRPr="007E6818">
        <w:rPr>
          <w:rFonts w:ascii="Comic Sans MS" w:hAnsi="Comic Sans MS"/>
          <w:sz w:val="20"/>
          <w:szCs w:val="20"/>
        </w:rPr>
        <w:t>Practitioners are suitably qualified and trained.</w:t>
      </w:r>
    </w:p>
    <w:p w:rsidR="004914C1" w:rsidRPr="007E6818" w:rsidRDefault="004914C1" w:rsidP="004914C1">
      <w:pPr>
        <w:pStyle w:val="NormalWeb"/>
        <w:numPr>
          <w:ilvl w:val="0"/>
          <w:numId w:val="6"/>
        </w:numPr>
        <w:rPr>
          <w:rFonts w:ascii="Comic Sans MS" w:hAnsi="Comic Sans MS"/>
          <w:sz w:val="20"/>
          <w:szCs w:val="20"/>
        </w:rPr>
      </w:pPr>
      <w:r w:rsidRPr="007E6818">
        <w:rPr>
          <w:rFonts w:ascii="Comic Sans MS" w:hAnsi="Comic Sans MS"/>
          <w:sz w:val="20"/>
          <w:szCs w:val="20"/>
        </w:rPr>
        <w:t>All staff understand and implement our Safeguarding Policy.</w:t>
      </w:r>
    </w:p>
    <w:p w:rsidR="004914C1" w:rsidRPr="007E6818" w:rsidRDefault="004914C1" w:rsidP="004914C1">
      <w:pPr>
        <w:pStyle w:val="NormalWeb"/>
        <w:numPr>
          <w:ilvl w:val="0"/>
          <w:numId w:val="6"/>
        </w:numPr>
        <w:rPr>
          <w:rFonts w:ascii="Comic Sans MS" w:hAnsi="Comic Sans MS"/>
          <w:sz w:val="20"/>
          <w:szCs w:val="20"/>
        </w:rPr>
      </w:pPr>
      <w:r w:rsidRPr="007E6818">
        <w:rPr>
          <w:rFonts w:ascii="Comic Sans MS" w:hAnsi="Comic Sans MS"/>
          <w:sz w:val="20"/>
          <w:szCs w:val="20"/>
        </w:rPr>
        <w:t>We promote healthy eating, hygiene, and emotional well-being.</w:t>
      </w:r>
    </w:p>
    <w:p w:rsidR="004914C1" w:rsidRPr="007E6818" w:rsidRDefault="004914C1" w:rsidP="004914C1">
      <w:pPr>
        <w:pStyle w:val="NormalWeb"/>
        <w:numPr>
          <w:ilvl w:val="0"/>
          <w:numId w:val="6"/>
        </w:numPr>
        <w:rPr>
          <w:rFonts w:ascii="Comic Sans MS" w:hAnsi="Comic Sans MS"/>
          <w:sz w:val="20"/>
          <w:szCs w:val="20"/>
        </w:rPr>
      </w:pPr>
      <w:r w:rsidRPr="007E6818">
        <w:rPr>
          <w:rFonts w:ascii="Comic Sans MS" w:hAnsi="Comic Sans MS"/>
          <w:sz w:val="20"/>
          <w:szCs w:val="20"/>
        </w:rPr>
        <w:t>At least one person who has a current paediatric first aid certificate will be on the premises and available at all times.</w:t>
      </w:r>
    </w:p>
    <w:p w:rsidR="004914C1" w:rsidRDefault="004914C1" w:rsidP="004914C1">
      <w:pPr>
        <w:pStyle w:val="NormalWeb"/>
        <w:numPr>
          <w:ilvl w:val="0"/>
          <w:numId w:val="6"/>
        </w:numPr>
        <w:rPr>
          <w:rFonts w:ascii="Comic Sans MS" w:hAnsi="Comic Sans MS"/>
          <w:sz w:val="20"/>
          <w:szCs w:val="20"/>
        </w:rPr>
      </w:pPr>
      <w:r w:rsidRPr="007E6818">
        <w:rPr>
          <w:rFonts w:ascii="Comic Sans MS" w:hAnsi="Comic Sans MS"/>
          <w:sz w:val="20"/>
          <w:szCs w:val="20"/>
        </w:rPr>
        <w:t xml:space="preserve">Children will always be within sight and hearing of a member of staff whilst eating </w:t>
      </w:r>
      <w:r w:rsidR="007E6818" w:rsidRPr="007E6818">
        <w:rPr>
          <w:rFonts w:ascii="Comic Sans MS" w:hAnsi="Comic Sans MS"/>
          <w:sz w:val="20"/>
          <w:szCs w:val="20"/>
        </w:rPr>
        <w:t>and where possible will sit facing the children whilst they eat.</w:t>
      </w:r>
    </w:p>
    <w:p w:rsidR="00F0040F" w:rsidRPr="00F0040F" w:rsidRDefault="00F0040F" w:rsidP="004914C1">
      <w:pPr>
        <w:pStyle w:val="NormalWeb"/>
        <w:numPr>
          <w:ilvl w:val="0"/>
          <w:numId w:val="6"/>
        </w:numPr>
        <w:rPr>
          <w:rFonts w:ascii="Comic Sans MS" w:hAnsi="Comic Sans MS"/>
          <w:sz w:val="20"/>
          <w:szCs w:val="20"/>
        </w:rPr>
      </w:pPr>
      <w:r w:rsidRPr="00F0040F">
        <w:rPr>
          <w:rFonts w:ascii="Comic Sans MS" w:hAnsi="Comic Sans MS"/>
          <w:sz w:val="20"/>
          <w:szCs w:val="20"/>
        </w:rPr>
        <w:t>For safeguarding and healt</w:t>
      </w:r>
      <w:r w:rsidRPr="00F0040F">
        <w:rPr>
          <w:rFonts w:ascii="Comic Sans MS" w:hAnsi="Comic Sans MS"/>
          <w:sz w:val="20"/>
          <w:szCs w:val="20"/>
        </w:rPr>
        <w:t>h &amp; safety reasons, staff will</w:t>
      </w:r>
      <w:r w:rsidRPr="00F0040F">
        <w:rPr>
          <w:rFonts w:ascii="Comic Sans MS" w:hAnsi="Comic Sans MS"/>
          <w:sz w:val="20"/>
          <w:szCs w:val="20"/>
        </w:rPr>
        <w:t xml:space="preserve"> avoid carrying </w:t>
      </w:r>
      <w:r w:rsidRPr="00F0040F">
        <w:rPr>
          <w:rFonts w:ascii="Comic Sans MS" w:hAnsi="Comic Sans MS"/>
          <w:sz w:val="20"/>
          <w:szCs w:val="20"/>
        </w:rPr>
        <w:t xml:space="preserve">and sitting children on their laps </w:t>
      </w:r>
      <w:r w:rsidRPr="00F0040F">
        <w:rPr>
          <w:rFonts w:ascii="Comic Sans MS" w:hAnsi="Comic Sans MS"/>
          <w:sz w:val="20"/>
          <w:szCs w:val="20"/>
        </w:rPr>
        <w:t xml:space="preserve">unless it is necessary for the child’s immediate safety, wellbeing, </w:t>
      </w:r>
      <w:bookmarkStart w:id="0" w:name="_GoBack"/>
      <w:bookmarkEnd w:id="0"/>
      <w:r w:rsidRPr="00F0040F">
        <w:rPr>
          <w:rFonts w:ascii="Comic Sans MS" w:hAnsi="Comic Sans MS"/>
          <w:sz w:val="20"/>
          <w:szCs w:val="20"/>
        </w:rPr>
        <w:t>or care needs</w:t>
      </w:r>
      <w:r w:rsidRPr="00F0040F">
        <w:rPr>
          <w:rFonts w:ascii="Comic Sans MS" w:hAnsi="Comic Sans MS"/>
          <w:sz w:val="20"/>
          <w:szCs w:val="20"/>
        </w:rPr>
        <w:t>. This s</w:t>
      </w:r>
      <w:r w:rsidRPr="00F0040F">
        <w:rPr>
          <w:rFonts w:ascii="Comic Sans MS" w:hAnsi="Comic Sans MS"/>
          <w:sz w:val="20"/>
          <w:szCs w:val="20"/>
        </w:rPr>
        <w:t>hould only take place when necessary and for the shortest possible time, in line with safeguarding and professional practice</w:t>
      </w:r>
      <w:r w:rsidRPr="00F0040F">
        <w:rPr>
          <w:rFonts w:ascii="Comic Sans MS" w:hAnsi="Comic Sans MS"/>
          <w:sz w:val="20"/>
          <w:szCs w:val="20"/>
        </w:rPr>
        <w:t>.</w:t>
      </w:r>
    </w:p>
    <w:p w:rsidR="004914C1" w:rsidRPr="007E6818" w:rsidRDefault="004914C1" w:rsidP="004914C1">
      <w:pPr>
        <w:pStyle w:val="Heading2"/>
        <w:rPr>
          <w:rFonts w:ascii="Comic Sans MS" w:hAnsi="Comic Sans MS"/>
          <w:sz w:val="20"/>
          <w:szCs w:val="20"/>
        </w:rPr>
      </w:pPr>
      <w:r w:rsidRPr="007E6818">
        <w:rPr>
          <w:rStyle w:val="Strong"/>
          <w:rFonts w:ascii="Comic Sans MS" w:hAnsi="Comic Sans MS"/>
          <w:b w:val="0"/>
          <w:bCs w:val="0"/>
          <w:sz w:val="20"/>
          <w:szCs w:val="20"/>
        </w:rPr>
        <w:t>Inclusion and Equal Opportunities</w:t>
      </w:r>
    </w:p>
    <w:p w:rsidR="004914C1" w:rsidRPr="007E6818" w:rsidRDefault="004914C1" w:rsidP="004914C1">
      <w:pPr>
        <w:pStyle w:val="NormalWeb"/>
        <w:rPr>
          <w:rFonts w:ascii="Comic Sans MS" w:hAnsi="Comic Sans MS"/>
          <w:sz w:val="20"/>
          <w:szCs w:val="20"/>
        </w:rPr>
      </w:pPr>
      <w:r w:rsidRPr="007E6818">
        <w:rPr>
          <w:rFonts w:ascii="Comic Sans MS" w:hAnsi="Comic Sans MS"/>
          <w:sz w:val="20"/>
          <w:szCs w:val="20"/>
        </w:rPr>
        <w:t>We value and respect diversity. Our provision is inclusive and accessible to all children regardless of race, gender, ability, or background. We implement individual education plans (IEPs) where needed and liaise with outside agencies for additional support.</w:t>
      </w:r>
    </w:p>
    <w:p w:rsidR="004914C1" w:rsidRPr="007E6818" w:rsidRDefault="004914C1" w:rsidP="004914C1">
      <w:pPr>
        <w:pStyle w:val="Heading2"/>
        <w:rPr>
          <w:rFonts w:ascii="Comic Sans MS" w:hAnsi="Comic Sans MS"/>
          <w:sz w:val="20"/>
          <w:szCs w:val="20"/>
        </w:rPr>
      </w:pPr>
      <w:r w:rsidRPr="007E6818">
        <w:rPr>
          <w:rStyle w:val="Strong"/>
          <w:rFonts w:ascii="Comic Sans MS" w:hAnsi="Comic Sans MS"/>
          <w:b w:val="0"/>
          <w:bCs w:val="0"/>
          <w:sz w:val="20"/>
          <w:szCs w:val="20"/>
        </w:rPr>
        <w:t xml:space="preserve"> Partnerships with Parents and Carers</w:t>
      </w:r>
    </w:p>
    <w:p w:rsidR="004914C1" w:rsidRPr="007E6818" w:rsidRDefault="004914C1" w:rsidP="004914C1">
      <w:pPr>
        <w:pStyle w:val="NormalWeb"/>
        <w:rPr>
          <w:rFonts w:ascii="Comic Sans MS" w:hAnsi="Comic Sans MS"/>
          <w:sz w:val="20"/>
          <w:szCs w:val="20"/>
        </w:rPr>
      </w:pPr>
      <w:r w:rsidRPr="007E6818">
        <w:rPr>
          <w:rFonts w:ascii="Comic Sans MS" w:hAnsi="Comic Sans MS"/>
          <w:sz w:val="20"/>
          <w:szCs w:val="20"/>
        </w:rPr>
        <w:t>We recognise parents as children’s first educators and strive to build strong partnerships through:</w:t>
      </w:r>
    </w:p>
    <w:p w:rsidR="004914C1" w:rsidRPr="007E6818" w:rsidRDefault="004914C1" w:rsidP="004914C1">
      <w:pPr>
        <w:pStyle w:val="NormalWeb"/>
        <w:numPr>
          <w:ilvl w:val="0"/>
          <w:numId w:val="7"/>
        </w:numPr>
        <w:rPr>
          <w:rFonts w:ascii="Comic Sans MS" w:hAnsi="Comic Sans MS"/>
          <w:sz w:val="20"/>
          <w:szCs w:val="20"/>
        </w:rPr>
      </w:pPr>
      <w:r w:rsidRPr="007E6818">
        <w:rPr>
          <w:rFonts w:ascii="Comic Sans MS" w:hAnsi="Comic Sans MS"/>
          <w:sz w:val="20"/>
          <w:szCs w:val="20"/>
        </w:rPr>
        <w:t xml:space="preserve">Regular communication (newsletters, </w:t>
      </w:r>
      <w:r w:rsidR="007E6818">
        <w:rPr>
          <w:rFonts w:ascii="Comic Sans MS" w:hAnsi="Comic Sans MS"/>
          <w:sz w:val="20"/>
          <w:szCs w:val="20"/>
        </w:rPr>
        <w:t>parent’s evenings)</w:t>
      </w:r>
    </w:p>
    <w:p w:rsidR="004914C1" w:rsidRPr="007E6818" w:rsidRDefault="004914C1" w:rsidP="004914C1">
      <w:pPr>
        <w:pStyle w:val="NormalWeb"/>
        <w:numPr>
          <w:ilvl w:val="0"/>
          <w:numId w:val="7"/>
        </w:numPr>
        <w:rPr>
          <w:rFonts w:ascii="Comic Sans MS" w:hAnsi="Comic Sans MS"/>
          <w:sz w:val="20"/>
          <w:szCs w:val="20"/>
        </w:rPr>
      </w:pPr>
      <w:r w:rsidRPr="007E6818">
        <w:rPr>
          <w:rFonts w:ascii="Comic Sans MS" w:hAnsi="Comic Sans MS"/>
          <w:sz w:val="20"/>
          <w:szCs w:val="20"/>
        </w:rPr>
        <w:t>Shar</w:t>
      </w:r>
      <w:r w:rsidR="007E6818">
        <w:rPr>
          <w:rFonts w:ascii="Comic Sans MS" w:hAnsi="Comic Sans MS"/>
          <w:sz w:val="20"/>
          <w:szCs w:val="20"/>
        </w:rPr>
        <w:t>ed observations and assessments when required</w:t>
      </w:r>
    </w:p>
    <w:p w:rsidR="004914C1" w:rsidRDefault="004914C1" w:rsidP="004914C1">
      <w:pPr>
        <w:pStyle w:val="NormalWeb"/>
        <w:numPr>
          <w:ilvl w:val="0"/>
          <w:numId w:val="7"/>
        </w:numPr>
        <w:rPr>
          <w:rFonts w:ascii="Comic Sans MS" w:hAnsi="Comic Sans MS"/>
          <w:sz w:val="20"/>
          <w:szCs w:val="20"/>
        </w:rPr>
      </w:pPr>
      <w:r w:rsidRPr="007E6818">
        <w:rPr>
          <w:rFonts w:ascii="Comic Sans MS" w:hAnsi="Comic Sans MS"/>
          <w:sz w:val="20"/>
          <w:szCs w:val="20"/>
        </w:rPr>
        <w:t>Opportunities to be involved in their child’s learning journey</w:t>
      </w:r>
      <w:r w:rsidR="007E6818">
        <w:rPr>
          <w:rFonts w:ascii="Comic Sans MS" w:hAnsi="Comic Sans MS"/>
          <w:sz w:val="20"/>
          <w:szCs w:val="20"/>
        </w:rPr>
        <w:t xml:space="preserve"> by completing wow moments and child interest sheets.</w:t>
      </w:r>
    </w:p>
    <w:p w:rsidR="007E6818" w:rsidRDefault="007E6818" w:rsidP="004914C1">
      <w:pPr>
        <w:pStyle w:val="NormalWeb"/>
        <w:numPr>
          <w:ilvl w:val="0"/>
          <w:numId w:val="7"/>
        </w:numPr>
        <w:rPr>
          <w:rFonts w:ascii="Comic Sans MS" w:hAnsi="Comic Sans MS"/>
          <w:sz w:val="20"/>
          <w:szCs w:val="20"/>
        </w:rPr>
      </w:pPr>
      <w:r>
        <w:rPr>
          <w:rFonts w:ascii="Comic Sans MS" w:hAnsi="Comic Sans MS"/>
          <w:sz w:val="20"/>
          <w:szCs w:val="20"/>
        </w:rPr>
        <w:t xml:space="preserve">Class bedtime bear </w:t>
      </w:r>
    </w:p>
    <w:p w:rsidR="007E6818" w:rsidRDefault="007E6818" w:rsidP="004914C1">
      <w:pPr>
        <w:pStyle w:val="NormalWeb"/>
        <w:numPr>
          <w:ilvl w:val="0"/>
          <w:numId w:val="7"/>
        </w:numPr>
        <w:rPr>
          <w:rFonts w:ascii="Comic Sans MS" w:hAnsi="Comic Sans MS"/>
          <w:sz w:val="20"/>
          <w:szCs w:val="20"/>
        </w:rPr>
      </w:pPr>
      <w:r>
        <w:rPr>
          <w:rFonts w:ascii="Comic Sans MS" w:hAnsi="Comic Sans MS"/>
          <w:sz w:val="20"/>
          <w:szCs w:val="20"/>
        </w:rPr>
        <w:t>Relevant workshops on invitation</w:t>
      </w:r>
    </w:p>
    <w:p w:rsidR="007E6818" w:rsidRDefault="007E6818" w:rsidP="007E6818">
      <w:pPr>
        <w:pStyle w:val="NormalWeb"/>
        <w:numPr>
          <w:ilvl w:val="0"/>
          <w:numId w:val="7"/>
        </w:numPr>
        <w:rPr>
          <w:rFonts w:ascii="Comic Sans MS" w:hAnsi="Comic Sans MS"/>
          <w:sz w:val="20"/>
          <w:szCs w:val="20"/>
        </w:rPr>
      </w:pPr>
      <w:r>
        <w:rPr>
          <w:rFonts w:ascii="Comic Sans MS" w:hAnsi="Comic Sans MS"/>
          <w:sz w:val="20"/>
          <w:szCs w:val="20"/>
        </w:rPr>
        <w:t>Reading sessions with your child</w:t>
      </w:r>
    </w:p>
    <w:p w:rsidR="007E6818" w:rsidRPr="007E6818" w:rsidRDefault="007E6818" w:rsidP="007E6818">
      <w:pPr>
        <w:pStyle w:val="NormalWeb"/>
        <w:numPr>
          <w:ilvl w:val="0"/>
          <w:numId w:val="7"/>
        </w:numPr>
        <w:rPr>
          <w:rFonts w:ascii="Comic Sans MS" w:hAnsi="Comic Sans MS"/>
          <w:sz w:val="20"/>
          <w:szCs w:val="20"/>
        </w:rPr>
      </w:pPr>
      <w:r>
        <w:rPr>
          <w:rFonts w:ascii="Comic Sans MS" w:hAnsi="Comic Sans MS"/>
          <w:sz w:val="20"/>
          <w:szCs w:val="20"/>
        </w:rPr>
        <w:t>With the support of parents, Nursery aged children will also work towards completing rainbow challenges. These are seven carefully selected challenges that will support your child with being school ready.</w:t>
      </w:r>
    </w:p>
    <w:p w:rsidR="00C82650" w:rsidRPr="00076610" w:rsidRDefault="00C82650">
      <w:pPr>
        <w:rPr>
          <w:rFonts w:ascii="Comic Sans MS" w:hAnsi="Comic Sans MS"/>
          <w:color w:val="5B9BD5" w:themeColor="accent1"/>
          <w:sz w:val="20"/>
          <w:szCs w:val="20"/>
        </w:rPr>
      </w:pPr>
    </w:p>
    <w:p w:rsidR="00076610" w:rsidRDefault="00076610" w:rsidP="004914C1">
      <w:pPr>
        <w:rPr>
          <w:rFonts w:ascii="Comic Sans MS" w:hAnsi="Comic Sans MS" w:cs="Arial"/>
          <w:color w:val="5B9BD5" w:themeColor="accent1"/>
          <w:sz w:val="20"/>
          <w:szCs w:val="20"/>
        </w:rPr>
      </w:pPr>
    </w:p>
    <w:p w:rsidR="00076610" w:rsidRDefault="00076610" w:rsidP="004914C1">
      <w:pPr>
        <w:rPr>
          <w:rFonts w:ascii="Comic Sans MS" w:hAnsi="Comic Sans MS" w:cs="Arial"/>
          <w:color w:val="5B9BD5" w:themeColor="accent1"/>
          <w:sz w:val="20"/>
          <w:szCs w:val="20"/>
        </w:rPr>
      </w:pPr>
    </w:p>
    <w:p w:rsidR="004914C1" w:rsidRPr="00076610" w:rsidRDefault="004914C1" w:rsidP="004914C1">
      <w:pPr>
        <w:rPr>
          <w:rFonts w:ascii="Comic Sans MS" w:hAnsi="Comic Sans MS" w:cs="Arial"/>
          <w:color w:val="5B9BD5" w:themeColor="accent1"/>
          <w:sz w:val="20"/>
          <w:szCs w:val="20"/>
        </w:rPr>
      </w:pPr>
      <w:r w:rsidRPr="00076610">
        <w:rPr>
          <w:rFonts w:ascii="Comic Sans MS" w:hAnsi="Comic Sans MS" w:cs="Arial"/>
          <w:color w:val="5B9BD5" w:themeColor="accent1"/>
          <w:sz w:val="20"/>
          <w:szCs w:val="20"/>
        </w:rPr>
        <w:t>Curriculum Implementation</w:t>
      </w:r>
    </w:p>
    <w:p w:rsidR="004914C1" w:rsidRPr="007E6818" w:rsidRDefault="004914C1" w:rsidP="004914C1">
      <w:pPr>
        <w:rPr>
          <w:rFonts w:ascii="Comic Sans MS" w:hAnsi="Comic Sans MS" w:cs="Arial"/>
          <w:sz w:val="20"/>
          <w:szCs w:val="20"/>
          <w:shd w:val="clear" w:color="auto" w:fill="FFFFFF"/>
        </w:rPr>
      </w:pPr>
      <w:r w:rsidRPr="007E6818">
        <w:rPr>
          <w:rStyle w:val="Strong"/>
          <w:rFonts w:ascii="Comic Sans MS" w:hAnsi="Comic Sans MS" w:cs="Arial"/>
          <w:b w:val="0"/>
          <w:sz w:val="20"/>
          <w:szCs w:val="20"/>
          <w:shd w:val="clear" w:color="auto" w:fill="FFFFFF"/>
        </w:rPr>
        <w:t>Pupils learn through a balance of child-initiated and adult-directed activities. </w:t>
      </w:r>
      <w:r w:rsidRPr="007E6818">
        <w:rPr>
          <w:rFonts w:ascii="Comic Sans MS" w:hAnsi="Comic Sans MS" w:cs="Arial"/>
          <w:sz w:val="20"/>
          <w:szCs w:val="20"/>
          <w:shd w:val="clear" w:color="auto" w:fill="FFFFFF"/>
        </w:rPr>
        <w:t xml:space="preserve"> The timetable is carefully structured so that children have daily teaching in Maths and Phonics, these phonics sessions also are used to teach handwriting skills, we teach pre-cursive and then cursive handwriting as appropriate over the year. There are two other teaching sessions a day which will focus on other areas of learning. </w:t>
      </w:r>
    </w:p>
    <w:p w:rsidR="004914C1" w:rsidRPr="007E6818" w:rsidRDefault="004914C1" w:rsidP="004914C1">
      <w:pPr>
        <w:rPr>
          <w:rFonts w:ascii="Comic Sans MS" w:hAnsi="Comic Sans MS" w:cs="Arial"/>
          <w:sz w:val="20"/>
          <w:szCs w:val="20"/>
          <w:shd w:val="clear" w:color="auto" w:fill="FFFFFF"/>
        </w:rPr>
      </w:pPr>
      <w:r w:rsidRPr="007E6818">
        <w:rPr>
          <w:rFonts w:ascii="Comic Sans MS" w:hAnsi="Comic Sans MS" w:cs="Arial"/>
          <w:sz w:val="20"/>
          <w:szCs w:val="20"/>
          <w:shd w:val="clear" w:color="auto" w:fill="FFFFFF"/>
        </w:rPr>
        <w:t>Our curriculum follows the Early Years Statutory Framework for the Early Y</w:t>
      </w:r>
      <w:r w:rsidR="00076610">
        <w:rPr>
          <w:rFonts w:ascii="Comic Sans MS" w:hAnsi="Comic Sans MS" w:cs="Arial"/>
          <w:sz w:val="20"/>
          <w:szCs w:val="20"/>
          <w:shd w:val="clear" w:color="auto" w:fill="FFFFFF"/>
        </w:rPr>
        <w:t>ears Foundation Stage 2025</w:t>
      </w:r>
      <w:r w:rsidRPr="007E6818">
        <w:rPr>
          <w:rFonts w:ascii="Comic Sans MS" w:hAnsi="Comic Sans MS" w:cs="Arial"/>
          <w:sz w:val="20"/>
          <w:szCs w:val="20"/>
          <w:shd w:val="clear" w:color="auto" w:fill="FFFFFF"/>
        </w:rPr>
        <w:t xml:space="preserve">. Through our knowledge of each child and formative assessments the EYFS team plan exciting and engaging activities that will move the children’s learning forward. This may involve following a class theme where we take advantage of cross curricular links in order to combine transferable skills and develop a wide-ranging vocabulary which underpins the children’s learning. This may also include following individual children’s interests and making the most of those focused moments where the teaching and learning can be maximised in a one to one way with teacher and child. Each week, across EYFS we ask the children what they would like to learn about the following week and then include this into the continuous provision. </w:t>
      </w:r>
    </w:p>
    <w:p w:rsidR="004914C1" w:rsidRPr="007E6818" w:rsidRDefault="004914C1" w:rsidP="004914C1">
      <w:pPr>
        <w:rPr>
          <w:rFonts w:ascii="Comic Sans MS" w:hAnsi="Comic Sans MS" w:cs="Arial"/>
          <w:sz w:val="20"/>
          <w:szCs w:val="20"/>
          <w:shd w:val="clear" w:color="auto" w:fill="FFFFFF"/>
        </w:rPr>
      </w:pPr>
      <w:r w:rsidRPr="007E6818">
        <w:rPr>
          <w:rFonts w:ascii="Comic Sans MS" w:hAnsi="Comic Sans MS" w:cs="Arial"/>
          <w:sz w:val="20"/>
          <w:szCs w:val="20"/>
          <w:shd w:val="clear" w:color="auto" w:fill="FFFFFF"/>
        </w:rPr>
        <w:t>We provide effective and focused intervention for those children who are finding learning challenging and are not on track to meet expectations at the end of the year. These interventions might be LSP led pre and post teach sessions, or they might be done more informally in a play based approach with the teacher or LSP.</w:t>
      </w:r>
    </w:p>
    <w:p w:rsidR="004914C1" w:rsidRPr="007E6818" w:rsidRDefault="004914C1" w:rsidP="004914C1">
      <w:pPr>
        <w:rPr>
          <w:rFonts w:ascii="Comic Sans MS" w:hAnsi="Comic Sans MS" w:cs="Arial"/>
          <w:sz w:val="20"/>
          <w:szCs w:val="20"/>
        </w:rPr>
      </w:pPr>
      <w:r w:rsidRPr="007E6818">
        <w:rPr>
          <w:rFonts w:ascii="Comic Sans MS" w:hAnsi="Comic Sans MS" w:cs="Arial"/>
          <w:sz w:val="20"/>
          <w:szCs w:val="20"/>
        </w:rPr>
        <w:t>We promote social skills</w:t>
      </w:r>
      <w:r w:rsidR="00076610">
        <w:rPr>
          <w:rFonts w:ascii="Comic Sans MS" w:hAnsi="Comic Sans MS" w:cs="Arial"/>
          <w:sz w:val="20"/>
          <w:szCs w:val="20"/>
        </w:rPr>
        <w:t>,</w:t>
      </w:r>
      <w:r w:rsidRPr="007E6818">
        <w:rPr>
          <w:rFonts w:ascii="Comic Sans MS" w:hAnsi="Comic Sans MS" w:cs="Arial"/>
          <w:sz w:val="20"/>
          <w:szCs w:val="20"/>
        </w:rPr>
        <w:t xml:space="preserve"> inquisitiveness and love of learning. In play</w:t>
      </w:r>
      <w:r w:rsidR="00076610">
        <w:rPr>
          <w:rFonts w:ascii="Comic Sans MS" w:hAnsi="Comic Sans MS" w:cs="Arial"/>
          <w:sz w:val="20"/>
          <w:szCs w:val="20"/>
        </w:rPr>
        <w:t>,</w:t>
      </w:r>
      <w:r w:rsidRPr="007E6818">
        <w:rPr>
          <w:rFonts w:ascii="Comic Sans MS" w:hAnsi="Comic Sans MS" w:cs="Arial"/>
          <w:sz w:val="20"/>
          <w:szCs w:val="20"/>
        </w:rPr>
        <w:t xml:space="preserve"> staff watch and notice and consider what the child can do and then make an immediate impact. Observations are dynamic and personal and capture key learning, the child’s voice and also challenges which the adult presented. We target certain children in each of our classes weekly to collect evidence about, these are often those children with developing skills who do not freely come to play with or interact with the teacher. </w:t>
      </w:r>
    </w:p>
    <w:p w:rsidR="004914C1" w:rsidRPr="00076610" w:rsidRDefault="004914C1" w:rsidP="004914C1">
      <w:pPr>
        <w:rPr>
          <w:rFonts w:ascii="Comic Sans MS" w:hAnsi="Comic Sans MS" w:cs="Arial"/>
          <w:color w:val="5B9BD5" w:themeColor="accent1"/>
          <w:sz w:val="20"/>
          <w:szCs w:val="20"/>
        </w:rPr>
      </w:pPr>
      <w:r w:rsidRPr="007E6818">
        <w:rPr>
          <w:rFonts w:ascii="Comic Sans MS" w:hAnsi="Comic Sans MS" w:cs="Arial"/>
          <w:sz w:val="20"/>
          <w:szCs w:val="20"/>
        </w:rPr>
        <w:t xml:space="preserve">Staff </w:t>
      </w:r>
      <w:r w:rsidRPr="00076610">
        <w:rPr>
          <w:rFonts w:ascii="Comic Sans MS" w:hAnsi="Comic Sans MS" w:cs="Arial"/>
          <w:sz w:val="20"/>
          <w:szCs w:val="20"/>
        </w:rPr>
        <w:t>have been trained in using the ‘Language Learning Principles’ as w</w:t>
      </w:r>
      <w:r w:rsidR="00076610" w:rsidRPr="00076610">
        <w:rPr>
          <w:rFonts w:ascii="Comic Sans MS" w:hAnsi="Comic Sans MS" w:cs="Arial"/>
          <w:sz w:val="20"/>
          <w:szCs w:val="20"/>
        </w:rPr>
        <w:t xml:space="preserve">ell as being part of the </w:t>
      </w:r>
      <w:proofErr w:type="spellStart"/>
      <w:r w:rsidR="00076610" w:rsidRPr="00076610">
        <w:rPr>
          <w:rFonts w:ascii="Comic Sans MS" w:hAnsi="Comic Sans MS" w:cs="Arial"/>
          <w:sz w:val="20"/>
          <w:szCs w:val="20"/>
        </w:rPr>
        <w:t>Shrec</w:t>
      </w:r>
      <w:proofErr w:type="spellEnd"/>
      <w:r w:rsidRPr="00076610">
        <w:rPr>
          <w:rFonts w:ascii="Comic Sans MS" w:hAnsi="Comic Sans MS" w:cs="Arial"/>
          <w:sz w:val="20"/>
          <w:szCs w:val="20"/>
        </w:rPr>
        <w:t xml:space="preserve"> </w:t>
      </w:r>
      <w:r w:rsidR="00076610" w:rsidRPr="00076610">
        <w:rPr>
          <w:rFonts w:ascii="Comic Sans MS" w:hAnsi="Comic Sans MS" w:cs="Arial"/>
          <w:sz w:val="20"/>
          <w:szCs w:val="20"/>
        </w:rPr>
        <w:t>approach.</w:t>
      </w:r>
      <w:r w:rsidRPr="00076610">
        <w:rPr>
          <w:rFonts w:ascii="Comic Sans MS" w:hAnsi="Comic Sans MS" w:cs="Arial"/>
          <w:sz w:val="20"/>
          <w:szCs w:val="20"/>
        </w:rPr>
        <w:t xml:space="preserve"> These principles have developed and strengthened our interactions with the children and help to ensure rapid progress with the children’s communication skills. We provide an inspirational language rich environment where ambitious language and grammar is modelled continuously for the children. Teaching strategies include: adding narratives to a child’s play, explaining, modelling, encouraging and challenging the children within their play.</w:t>
      </w:r>
    </w:p>
    <w:p w:rsidR="00076610" w:rsidRPr="00076610" w:rsidRDefault="00076610" w:rsidP="00076610">
      <w:pPr>
        <w:rPr>
          <w:rFonts w:ascii="Comic Sans MS" w:hAnsi="Comic Sans MS" w:cs="Arial"/>
          <w:b/>
          <w:color w:val="5B9BD5" w:themeColor="accent1"/>
          <w:sz w:val="20"/>
          <w:szCs w:val="20"/>
        </w:rPr>
      </w:pPr>
      <w:r w:rsidRPr="00076610">
        <w:rPr>
          <w:rFonts w:ascii="Comic Sans MS" w:hAnsi="Comic Sans MS" w:cs="Arial"/>
          <w:b/>
          <w:color w:val="5B9BD5" w:themeColor="accent1"/>
          <w:sz w:val="20"/>
          <w:szCs w:val="20"/>
        </w:rPr>
        <w:t>Curriculum Impact</w:t>
      </w:r>
    </w:p>
    <w:p w:rsidR="00076610" w:rsidRPr="00076610" w:rsidRDefault="00076610" w:rsidP="00076610">
      <w:pPr>
        <w:rPr>
          <w:rFonts w:ascii="Comic Sans MS" w:hAnsi="Comic Sans MS" w:cs="Arial"/>
          <w:sz w:val="20"/>
          <w:szCs w:val="20"/>
        </w:rPr>
      </w:pPr>
      <w:r w:rsidRPr="00076610">
        <w:rPr>
          <w:rStyle w:val="Strong"/>
          <w:rFonts w:ascii="Comic Sans MS" w:hAnsi="Comic Sans MS" w:cs="Arial"/>
          <w:b w:val="0"/>
          <w:sz w:val="20"/>
          <w:szCs w:val="20"/>
        </w:rPr>
        <w:t>Our curriculum meets the needs of our children</w:t>
      </w:r>
      <w:r w:rsidRPr="00076610">
        <w:rPr>
          <w:rFonts w:ascii="Comic Sans MS" w:hAnsi="Comic Sans MS" w:cs="Arial"/>
          <w:sz w:val="20"/>
          <w:szCs w:val="20"/>
        </w:rPr>
        <w:t xml:space="preserve">, including our disadvantaged pupils and those with SEND, we spend time observing and evaluating how children are learning. </w:t>
      </w:r>
      <w:r w:rsidRPr="00076610">
        <w:rPr>
          <w:rFonts w:ascii="Times New Roman" w:hAnsi="Times New Roman" w:cs="Times New Roman"/>
          <w:sz w:val="20"/>
          <w:szCs w:val="20"/>
        </w:rPr>
        <w:t> </w:t>
      </w:r>
      <w:r w:rsidRPr="00076610">
        <w:rPr>
          <w:rFonts w:ascii="Comic Sans MS" w:hAnsi="Comic Sans MS" w:cs="Arial"/>
          <w:sz w:val="20"/>
          <w:szCs w:val="20"/>
        </w:rPr>
        <w:t>This is achieved through talking to children, looking at their work, observing their learning experiences and analysing data and progress by year group, class, groups and individuals. Every member of staff uses</w:t>
      </w:r>
      <w:r w:rsidRPr="00076610">
        <w:rPr>
          <w:rFonts w:ascii="Comic Sans MS" w:hAnsi="Comic Sans MS" w:cs="Comic Sans MS"/>
          <w:sz w:val="20"/>
          <w:szCs w:val="20"/>
        </w:rPr>
        <w:t> </w:t>
      </w:r>
      <w:r w:rsidRPr="00076610">
        <w:rPr>
          <w:rStyle w:val="Strong"/>
          <w:rFonts w:ascii="Comic Sans MS" w:hAnsi="Comic Sans MS" w:cs="Arial"/>
          <w:b w:val="0"/>
          <w:sz w:val="20"/>
          <w:szCs w:val="20"/>
        </w:rPr>
        <w:t>ongoing observational assessment</w:t>
      </w:r>
      <w:r w:rsidRPr="00076610">
        <w:rPr>
          <w:rFonts w:ascii="Comic Sans MS" w:hAnsi="Comic Sans MS" w:cs="Arial"/>
          <w:sz w:val="20"/>
          <w:szCs w:val="20"/>
        </w:rPr>
        <w:t xml:space="preserve"> to capture important learning and to show progress. The </w:t>
      </w:r>
      <w:r w:rsidRPr="00076610">
        <w:rPr>
          <w:rFonts w:ascii="Comic Sans MS" w:hAnsi="Comic Sans MS" w:cs="Arial"/>
          <w:sz w:val="20"/>
          <w:szCs w:val="20"/>
        </w:rPr>
        <w:lastRenderedPageBreak/>
        <w:t>Reception Baseline Assessment (RBA) is also used for all ch</w:t>
      </w:r>
      <w:r>
        <w:rPr>
          <w:rFonts w:ascii="Comic Sans MS" w:hAnsi="Comic Sans MS" w:cs="Arial"/>
          <w:sz w:val="20"/>
          <w:szCs w:val="20"/>
        </w:rPr>
        <w:t xml:space="preserve">ildren when starting Reception along with half termly assessments. </w:t>
      </w:r>
    </w:p>
    <w:p w:rsidR="00076610" w:rsidRPr="00076610" w:rsidRDefault="00076610" w:rsidP="00076610">
      <w:pPr>
        <w:rPr>
          <w:rFonts w:ascii="Comic Sans MS" w:hAnsi="Comic Sans MS" w:cs="Arial"/>
          <w:sz w:val="20"/>
          <w:szCs w:val="20"/>
        </w:rPr>
      </w:pPr>
      <w:r w:rsidRPr="00076610">
        <w:rPr>
          <w:rFonts w:ascii="Comic Sans MS" w:hAnsi="Comic Sans MS" w:cs="Arial"/>
          <w:sz w:val="20"/>
          <w:szCs w:val="20"/>
        </w:rPr>
        <w:t xml:space="preserve">A Wellcomm assessment is also carried out during the baseline period in both Nurseries and Reception to identify children’s language and communication skills level. This is assessment informs us if the child is at expected for their age, requires intervention, or needs to be referred for specialist support. Targets and suggested activities are sent home to every ‘amber’ or ‘red’ child, from the joined up working with families at home our children make good progress with their Wellcomm targets, which are aging assess throughout the year. The speech and language interventions carried out by LSPs develop the children’s skills rapidly. Phonics assessments are carried out every half term in Reception and we can see the progress made from daily lessons and give interventions to those identified. </w:t>
      </w:r>
    </w:p>
    <w:p w:rsidR="00076610" w:rsidRPr="00076610" w:rsidRDefault="00076610" w:rsidP="00076610">
      <w:pPr>
        <w:rPr>
          <w:rFonts w:ascii="Comic Sans MS" w:eastAsia="Times New Roman" w:hAnsi="Comic Sans MS" w:cs="Arial"/>
          <w:sz w:val="20"/>
          <w:szCs w:val="20"/>
          <w:lang w:eastAsia="en-GB"/>
        </w:rPr>
      </w:pPr>
      <w:r w:rsidRPr="00076610">
        <w:rPr>
          <w:rFonts w:ascii="Comic Sans MS" w:hAnsi="Comic Sans MS" w:cs="Arial"/>
          <w:sz w:val="20"/>
          <w:szCs w:val="20"/>
        </w:rPr>
        <w:t>Our curriculum and its delivery ensure that children make at least good progress. Children in our early years arrive with much lower starting points than national.  During their time in our EYFS, children make rapid progress so that we are broadly in line with the national expectation for GLD at the end of the year.  Our end of year assessments is moderated within the LA.  We believe our high standards are due to the enriched play-based exploration alongside high quality teaching and assessment. A rich diet of balanced learning experiences is undoubtedly the best way to develop happy, curious children who communicate effectively, think critically, collaborate and negotiate to solve problems and reflect.</w:t>
      </w:r>
      <w:r w:rsidRPr="00076610">
        <w:rPr>
          <w:rFonts w:ascii="Comic Sans MS" w:eastAsia="Times New Roman" w:hAnsi="Comic Sans MS" w:cs="Arial"/>
          <w:sz w:val="20"/>
          <w:szCs w:val="20"/>
          <w:lang w:eastAsia="en-GB"/>
        </w:rPr>
        <w:t> </w:t>
      </w:r>
    </w:p>
    <w:p w:rsidR="00076610" w:rsidRPr="008A3F89" w:rsidRDefault="00076610" w:rsidP="004914C1">
      <w:pPr>
        <w:rPr>
          <w:rFonts w:ascii="Arial" w:hAnsi="Arial" w:cs="Arial"/>
          <w:sz w:val="24"/>
          <w:szCs w:val="24"/>
        </w:rPr>
      </w:pPr>
    </w:p>
    <w:p w:rsidR="00076610" w:rsidRPr="00076610" w:rsidRDefault="00076610" w:rsidP="00076610">
      <w:pPr>
        <w:pStyle w:val="Heading2"/>
        <w:rPr>
          <w:rFonts w:ascii="Comic Sans MS" w:hAnsi="Comic Sans MS"/>
          <w:sz w:val="20"/>
          <w:szCs w:val="20"/>
        </w:rPr>
      </w:pPr>
      <w:r w:rsidRPr="00076610">
        <w:rPr>
          <w:rStyle w:val="Strong"/>
          <w:rFonts w:ascii="Comic Sans MS" w:hAnsi="Comic Sans MS"/>
          <w:b w:val="0"/>
          <w:bCs w:val="0"/>
          <w:sz w:val="20"/>
          <w:szCs w:val="20"/>
        </w:rPr>
        <w:t>Review</w:t>
      </w:r>
    </w:p>
    <w:p w:rsidR="00076610" w:rsidRDefault="00076610" w:rsidP="00076610">
      <w:pPr>
        <w:pStyle w:val="NormalWeb"/>
      </w:pPr>
      <w:r w:rsidRPr="00076610">
        <w:rPr>
          <w:rFonts w:ascii="Comic Sans MS" w:hAnsi="Comic Sans MS"/>
          <w:sz w:val="20"/>
          <w:szCs w:val="20"/>
        </w:rPr>
        <w:t>This policy will be reviewed annually or in response to changes in legislation or guidance.</w:t>
      </w:r>
    </w:p>
    <w:p w:rsidR="004914C1" w:rsidRPr="00C82650" w:rsidRDefault="004914C1">
      <w:pPr>
        <w:rPr>
          <w:rFonts w:ascii="Comic Sans MS" w:hAnsi="Comic Sans MS"/>
          <w:sz w:val="20"/>
          <w:szCs w:val="20"/>
        </w:rPr>
      </w:pPr>
    </w:p>
    <w:sectPr w:rsidR="004914C1" w:rsidRPr="00C826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Bold">
    <w:altName w:val="Times New Roman"/>
    <w:panose1 w:val="00000000000000000000"/>
    <w:charset w:val="00"/>
    <w:family w:val="roman"/>
    <w:notTrueType/>
    <w:pitch w:val="default"/>
  </w:font>
  <w:font w:name="SymbolMT">
    <w:altName w:val="Times New Roman"/>
    <w:panose1 w:val="00000000000000000000"/>
    <w:charset w:val="00"/>
    <w:family w:val="roman"/>
    <w:notTrueType/>
    <w:pitch w:val="default"/>
  </w:font>
  <w:font w:name="SegoeUI-Regular">
    <w:altName w:val="Times New Roman"/>
    <w:panose1 w:val="00000000000000000000"/>
    <w:charset w:val="00"/>
    <w:family w:val="roman"/>
    <w:notTrueType/>
    <w:pitch w:val="default"/>
  </w:font>
  <w:font w:name="Calibri-BoldItalic">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B5FC8"/>
    <w:multiLevelType w:val="multilevel"/>
    <w:tmpl w:val="748ED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6142E"/>
    <w:multiLevelType w:val="multilevel"/>
    <w:tmpl w:val="9A345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5572C7"/>
    <w:multiLevelType w:val="hybridMultilevel"/>
    <w:tmpl w:val="B2C26A98"/>
    <w:lvl w:ilvl="0" w:tplc="62CC8F36">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901DF3"/>
    <w:multiLevelType w:val="multilevel"/>
    <w:tmpl w:val="577EF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57467C"/>
    <w:multiLevelType w:val="multilevel"/>
    <w:tmpl w:val="74020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F04495"/>
    <w:multiLevelType w:val="multilevel"/>
    <w:tmpl w:val="78E2E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0A0F86"/>
    <w:multiLevelType w:val="multilevel"/>
    <w:tmpl w:val="5EB4B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4"/>
  </w:num>
  <w:num w:numId="4">
    <w:abstractNumId w:val="5"/>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650"/>
    <w:rsid w:val="00076610"/>
    <w:rsid w:val="0020598D"/>
    <w:rsid w:val="002B7C15"/>
    <w:rsid w:val="004914C1"/>
    <w:rsid w:val="00570A60"/>
    <w:rsid w:val="00674D5E"/>
    <w:rsid w:val="007D331C"/>
    <w:rsid w:val="007E6818"/>
    <w:rsid w:val="00C82650"/>
    <w:rsid w:val="00E06328"/>
    <w:rsid w:val="00F004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4F957"/>
  <w15:chartTrackingRefBased/>
  <w15:docId w15:val="{F7EB39A5-F8CC-44CF-B3B0-57885544E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E0632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C8265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C82650"/>
    <w:rPr>
      <w:rFonts w:ascii="Calibri-Bold" w:hAnsi="Calibri-Bold" w:hint="default"/>
      <w:b/>
      <w:bCs/>
      <w:i w:val="0"/>
      <w:iCs w:val="0"/>
      <w:color w:val="000000"/>
      <w:sz w:val="48"/>
      <w:szCs w:val="48"/>
    </w:rPr>
  </w:style>
  <w:style w:type="character" w:customStyle="1" w:styleId="fontstyle21">
    <w:name w:val="fontstyle21"/>
    <w:basedOn w:val="DefaultParagraphFont"/>
    <w:rsid w:val="00C82650"/>
    <w:rPr>
      <w:rFonts w:ascii="Calibri" w:hAnsi="Calibri" w:cs="Calibri" w:hint="default"/>
      <w:b w:val="0"/>
      <w:bCs w:val="0"/>
      <w:i w:val="0"/>
      <w:iCs w:val="0"/>
      <w:color w:val="000000"/>
      <w:sz w:val="32"/>
      <w:szCs w:val="32"/>
    </w:rPr>
  </w:style>
  <w:style w:type="character" w:customStyle="1" w:styleId="fontstyle31">
    <w:name w:val="fontstyle31"/>
    <w:basedOn w:val="DefaultParagraphFont"/>
    <w:rsid w:val="00C82650"/>
    <w:rPr>
      <w:rFonts w:ascii="SymbolMT" w:hAnsi="SymbolMT" w:hint="default"/>
      <w:b w:val="0"/>
      <w:bCs w:val="0"/>
      <w:i w:val="0"/>
      <w:iCs w:val="0"/>
      <w:color w:val="000000"/>
      <w:sz w:val="24"/>
      <w:szCs w:val="24"/>
    </w:rPr>
  </w:style>
  <w:style w:type="character" w:customStyle="1" w:styleId="fontstyle41">
    <w:name w:val="fontstyle41"/>
    <w:basedOn w:val="DefaultParagraphFont"/>
    <w:rsid w:val="00C82650"/>
    <w:rPr>
      <w:rFonts w:ascii="SegoeUI-Regular" w:hAnsi="SegoeUI-Regular" w:hint="default"/>
      <w:b w:val="0"/>
      <w:bCs w:val="0"/>
      <w:i w:val="0"/>
      <w:iCs w:val="0"/>
      <w:color w:val="000000"/>
      <w:sz w:val="18"/>
      <w:szCs w:val="18"/>
    </w:rPr>
  </w:style>
  <w:style w:type="character" w:customStyle="1" w:styleId="fontstyle51">
    <w:name w:val="fontstyle51"/>
    <w:basedOn w:val="DefaultParagraphFont"/>
    <w:rsid w:val="00C82650"/>
    <w:rPr>
      <w:rFonts w:ascii="Calibri-BoldItalic" w:hAnsi="Calibri-BoldItalic" w:hint="default"/>
      <w:b/>
      <w:bCs/>
      <w:i/>
      <w:iCs/>
      <w:color w:val="000000"/>
      <w:sz w:val="24"/>
      <w:szCs w:val="24"/>
    </w:rPr>
  </w:style>
  <w:style w:type="character" w:customStyle="1" w:styleId="fontstyle61">
    <w:name w:val="fontstyle61"/>
    <w:basedOn w:val="DefaultParagraphFont"/>
    <w:rsid w:val="00C82650"/>
    <w:rPr>
      <w:rFonts w:ascii="TimesNewRomanPSMT" w:hAnsi="TimesNewRomanPSMT" w:hint="default"/>
      <w:b w:val="0"/>
      <w:bCs w:val="0"/>
      <w:i w:val="0"/>
      <w:iCs w:val="0"/>
      <w:color w:val="000000"/>
      <w:sz w:val="22"/>
      <w:szCs w:val="22"/>
    </w:rPr>
  </w:style>
  <w:style w:type="character" w:customStyle="1" w:styleId="Heading3Char">
    <w:name w:val="Heading 3 Char"/>
    <w:basedOn w:val="DefaultParagraphFont"/>
    <w:link w:val="Heading3"/>
    <w:uiPriority w:val="9"/>
    <w:rsid w:val="00C82650"/>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C82650"/>
    <w:rPr>
      <w:b/>
      <w:bCs/>
    </w:rPr>
  </w:style>
  <w:style w:type="paragraph" w:styleId="NormalWeb">
    <w:name w:val="Normal (Web)"/>
    <w:basedOn w:val="Normal"/>
    <w:uiPriority w:val="99"/>
    <w:semiHidden/>
    <w:unhideWhenUsed/>
    <w:rsid w:val="00C826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E06328"/>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E06328"/>
    <w:pPr>
      <w:spacing w:after="200" w:line="276" w:lineRule="auto"/>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2B7C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7C1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301581">
      <w:bodyDiv w:val="1"/>
      <w:marLeft w:val="0"/>
      <w:marRight w:val="0"/>
      <w:marTop w:val="0"/>
      <w:marBottom w:val="0"/>
      <w:divBdr>
        <w:top w:val="none" w:sz="0" w:space="0" w:color="auto"/>
        <w:left w:val="none" w:sz="0" w:space="0" w:color="auto"/>
        <w:bottom w:val="none" w:sz="0" w:space="0" w:color="auto"/>
        <w:right w:val="none" w:sz="0" w:space="0" w:color="auto"/>
      </w:divBdr>
    </w:div>
    <w:div w:id="581109942">
      <w:bodyDiv w:val="1"/>
      <w:marLeft w:val="0"/>
      <w:marRight w:val="0"/>
      <w:marTop w:val="0"/>
      <w:marBottom w:val="0"/>
      <w:divBdr>
        <w:top w:val="none" w:sz="0" w:space="0" w:color="auto"/>
        <w:left w:val="none" w:sz="0" w:space="0" w:color="auto"/>
        <w:bottom w:val="none" w:sz="0" w:space="0" w:color="auto"/>
        <w:right w:val="none" w:sz="0" w:space="0" w:color="auto"/>
      </w:divBdr>
    </w:div>
    <w:div w:id="838081326">
      <w:bodyDiv w:val="1"/>
      <w:marLeft w:val="0"/>
      <w:marRight w:val="0"/>
      <w:marTop w:val="0"/>
      <w:marBottom w:val="0"/>
      <w:divBdr>
        <w:top w:val="none" w:sz="0" w:space="0" w:color="auto"/>
        <w:left w:val="none" w:sz="0" w:space="0" w:color="auto"/>
        <w:bottom w:val="none" w:sz="0" w:space="0" w:color="auto"/>
        <w:right w:val="none" w:sz="0" w:space="0" w:color="auto"/>
      </w:divBdr>
    </w:div>
    <w:div w:id="939533376">
      <w:bodyDiv w:val="1"/>
      <w:marLeft w:val="0"/>
      <w:marRight w:val="0"/>
      <w:marTop w:val="0"/>
      <w:marBottom w:val="0"/>
      <w:divBdr>
        <w:top w:val="none" w:sz="0" w:space="0" w:color="auto"/>
        <w:left w:val="none" w:sz="0" w:space="0" w:color="auto"/>
        <w:bottom w:val="none" w:sz="0" w:space="0" w:color="auto"/>
        <w:right w:val="none" w:sz="0" w:space="0" w:color="auto"/>
      </w:divBdr>
    </w:div>
    <w:div w:id="1367565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B65EF3-3274-4830-93CB-6829B4FE9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1616</Words>
  <Characters>9212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.Day</dc:creator>
  <cp:keywords/>
  <dc:description/>
  <cp:lastModifiedBy>R .Day</cp:lastModifiedBy>
  <cp:revision>2</cp:revision>
  <cp:lastPrinted>2025-10-07T09:06:00Z</cp:lastPrinted>
  <dcterms:created xsi:type="dcterms:W3CDTF">2026-05-15T09:53:00Z</dcterms:created>
  <dcterms:modified xsi:type="dcterms:W3CDTF">2026-05-15T09:53:00Z</dcterms:modified>
</cp:coreProperties>
</file>