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B11F32" w:rsidRDefault="009B1A55">
      <w:pPr>
        <w:spacing w:after="0" w:line="240" w:lineRule="auto"/>
        <w:rPr>
          <w:rFonts w:ascii="Times New Roman" w:hAnsi="Times New Roman" w:cs="Times New Roman"/>
          <w:sz w:val="24"/>
          <w:szCs w:val="24"/>
        </w:rPr>
      </w:pPr>
      <w:r>
        <w:rPr>
          <w:noProof/>
        </w:rPr>
        <mc:AlternateContent>
          <mc:Choice Requires="wpg">
            <w:drawing>
              <wp:anchor distT="45720" distB="45720" distL="114300" distR="114300" simplePos="0" relativeHeight="251658240" behindDoc="0" locked="0" layoutInCell="1" hidden="0" allowOverlap="1">
                <wp:simplePos x="0" y="0"/>
                <wp:positionH relativeFrom="column">
                  <wp:posOffset>2654300</wp:posOffset>
                </wp:positionH>
                <wp:positionV relativeFrom="paragraph">
                  <wp:posOffset>71120</wp:posOffset>
                </wp:positionV>
                <wp:extent cx="4378960" cy="4783455"/>
                <wp:effectExtent l="0" t="0" r="0" b="0"/>
                <wp:wrapSquare wrapText="bothSides" distT="45720" distB="45720" distL="114300" distR="114300"/>
                <wp:docPr id="220" name=""/>
                <wp:cNvGraphicFramePr/>
                <a:graphic xmlns:a="http://schemas.openxmlformats.org/drawingml/2006/main">
                  <a:graphicData uri="http://schemas.microsoft.com/office/word/2010/wordprocessingShape">
                    <wps:wsp>
                      <wps:cNvSpPr/>
                      <wps:spPr>
                        <a:xfrm>
                          <a:off x="3161283" y="1393035"/>
                          <a:ext cx="4369435" cy="477393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11F32" w:rsidRDefault="009B1A55">
                            <w:pPr>
                              <w:spacing w:after="0" w:line="255" w:lineRule="auto"/>
                              <w:textDirection w:val="btLr"/>
                            </w:pPr>
                            <w:r>
                              <w:rPr>
                                <w:rFonts w:eastAsia="Calibri"/>
                                <w:b/>
                                <w:sz w:val="16"/>
                                <w:u w:val="single"/>
                              </w:rPr>
                              <w:t>KEY INFORMATION</w:t>
                            </w:r>
                          </w:p>
                          <w:p w:rsidR="00B11F32" w:rsidRDefault="009B1A55">
                            <w:pPr>
                              <w:spacing w:after="0"/>
                              <w:textDirection w:val="btLr"/>
                            </w:pPr>
                            <w:r>
                              <w:rPr>
                                <w:rFonts w:eastAsia="Calibri"/>
                                <w:b/>
                                <w:sz w:val="16"/>
                                <w:u w:val="single"/>
                              </w:rPr>
                              <w:t>What was the Blitz?</w:t>
                            </w:r>
                          </w:p>
                          <w:p w:rsidR="00B11F32" w:rsidRDefault="009B1A55">
                            <w:pPr>
                              <w:spacing w:after="0"/>
                              <w:textDirection w:val="btLr"/>
                            </w:pPr>
                            <w:r>
                              <w:rPr>
                                <w:rFonts w:eastAsia="Calibri"/>
                                <w:sz w:val="16"/>
                              </w:rPr>
                              <w:t>The heavy and frequent bombing attacks on </w:t>
                            </w:r>
                            <w:r>
                              <w:rPr>
                                <w:rFonts w:eastAsia="Calibri"/>
                                <w:b/>
                                <w:sz w:val="16"/>
                              </w:rPr>
                              <w:t>London</w:t>
                            </w:r>
                            <w:r>
                              <w:rPr>
                                <w:rFonts w:eastAsia="Calibri"/>
                                <w:sz w:val="16"/>
                              </w:rPr>
                              <w:t> and other cities was known as the 'Blitz'. Night after night, from </w:t>
                            </w:r>
                            <w:r>
                              <w:rPr>
                                <w:rFonts w:eastAsia="Calibri"/>
                                <w:b/>
                                <w:sz w:val="16"/>
                              </w:rPr>
                              <w:t>September 1940 until May 1941</w:t>
                            </w:r>
                            <w:r>
                              <w:rPr>
                                <w:rFonts w:eastAsia="Calibri"/>
                                <w:sz w:val="16"/>
                              </w:rPr>
                              <w:t>, German bombers attacked British cities, ports and industrial areas. London was bombed every day and night for 11 weeks. One third of London was destroyed.</w:t>
                            </w:r>
                          </w:p>
                          <w:p w:rsidR="00B11F32" w:rsidRDefault="009B1A55">
                            <w:pPr>
                              <w:spacing w:after="0"/>
                              <w:textDirection w:val="btLr"/>
                            </w:pPr>
                            <w:r>
                              <w:rPr>
                                <w:rFonts w:eastAsia="Calibri"/>
                                <w:b/>
                                <w:sz w:val="16"/>
                              </w:rPr>
                              <w:t>How did people protect themselves from the bombs during an air raid?</w:t>
                            </w:r>
                            <w:r>
                              <w:rPr>
                                <w:rFonts w:eastAsia="Calibri"/>
                                <w:b/>
                                <w:sz w:val="16"/>
                              </w:rPr>
                              <w:br/>
                            </w:r>
                            <w:r>
                              <w:rPr>
                                <w:rFonts w:eastAsia="Calibri"/>
                                <w:color w:val="0000FF"/>
                                <w:sz w:val="16"/>
                                <w:u w:val="single"/>
                              </w:rPr>
                              <w:t>Air Raid Shelters</w:t>
                            </w:r>
                            <w:r>
                              <w:rPr>
                                <w:rFonts w:eastAsia="Calibri"/>
                                <w:sz w:val="16"/>
                              </w:rPr>
                              <w:t> were built t</w:t>
                            </w:r>
                            <w:r>
                              <w:rPr>
                                <w:rFonts w:eastAsia="Calibri"/>
                                <w:sz w:val="16"/>
                              </w:rPr>
                              <w:t>o help prevent the Germans from seeing where the towns were, a </w:t>
                            </w:r>
                            <w:r>
                              <w:rPr>
                                <w:rFonts w:eastAsia="Calibri"/>
                                <w:color w:val="0000FF"/>
                                <w:sz w:val="16"/>
                                <w:u w:val="single"/>
                              </w:rPr>
                              <w:t>blackout</w:t>
                            </w:r>
                            <w:r>
                              <w:rPr>
                                <w:rFonts w:eastAsia="Calibri"/>
                                <w:sz w:val="16"/>
                              </w:rPr>
                              <w:t> was rigorously enforced after darkness. All sources of light had to be blacked out.</w:t>
                            </w:r>
                          </w:p>
                          <w:p w:rsidR="00B11F32" w:rsidRDefault="009B1A55">
                            <w:pPr>
                              <w:spacing w:after="0"/>
                              <w:textDirection w:val="btLr"/>
                            </w:pPr>
                            <w:r>
                              <w:rPr>
                                <w:rFonts w:eastAsia="Calibri"/>
                                <w:b/>
                                <w:sz w:val="16"/>
                                <w:u w:val="single"/>
                              </w:rPr>
                              <w:t>What is evacuation?</w:t>
                            </w:r>
                          </w:p>
                          <w:p w:rsidR="00B11F32" w:rsidRDefault="009B1A55">
                            <w:pPr>
                              <w:spacing w:after="0"/>
                              <w:textDirection w:val="btLr"/>
                            </w:pPr>
                            <w:r>
                              <w:rPr>
                                <w:rFonts w:eastAsia="Calibri"/>
                                <w:sz w:val="16"/>
                              </w:rPr>
                              <w:t>During the Second World War, many children living in big cities and towns were m</w:t>
                            </w:r>
                            <w:r>
                              <w:rPr>
                                <w:rFonts w:eastAsia="Calibri"/>
                                <w:sz w:val="16"/>
                              </w:rPr>
                              <w:t>oved temporarily from their homes to places considered safer, usually out in the countryside.</w:t>
                            </w:r>
                          </w:p>
                          <w:p w:rsidR="00B11F32" w:rsidRDefault="009B1A55">
                            <w:pPr>
                              <w:spacing w:after="0"/>
                              <w:textDirection w:val="btLr"/>
                            </w:pPr>
                            <w:r>
                              <w:rPr>
                                <w:rFonts w:eastAsia="Calibri"/>
                                <w:b/>
                                <w:sz w:val="16"/>
                                <w:u w:val="single"/>
                              </w:rPr>
                              <w:t>When did evacuations take place in Britain?</w:t>
                            </w:r>
                          </w:p>
                          <w:p w:rsidR="00B11F32" w:rsidRDefault="009B1A55">
                            <w:pPr>
                              <w:spacing w:after="0"/>
                              <w:textDirection w:val="btLr"/>
                            </w:pPr>
                            <w:r>
                              <w:rPr>
                                <w:rFonts w:eastAsia="Calibri"/>
                                <w:sz w:val="16"/>
                              </w:rPr>
                              <w:t xml:space="preserve">The British evacuation began on Friday 1 September 1939. It was called 'Operation Pied Piper'. World War Two ended in </w:t>
                            </w:r>
                            <w:r>
                              <w:rPr>
                                <w:rFonts w:eastAsia="Calibri"/>
                                <w:sz w:val="16"/>
                              </w:rPr>
                              <w:t>September 1945, however evacuation did not officially end until March 1946 when it was felt that Britain was no longer under threat from invasion. Surprisingly, even 6 months after the war had ended, there were still 5,200 evacuees living in rural areas wi</w:t>
                            </w:r>
                            <w:r>
                              <w:rPr>
                                <w:rFonts w:eastAsia="Calibri"/>
                                <w:sz w:val="16"/>
                              </w:rPr>
                              <w:t>th their host families.</w:t>
                            </w:r>
                          </w:p>
                          <w:p w:rsidR="00B11F32" w:rsidRDefault="009B1A55">
                            <w:pPr>
                              <w:spacing w:after="0"/>
                              <w:textDirection w:val="btLr"/>
                            </w:pPr>
                            <w:r>
                              <w:rPr>
                                <w:rFonts w:eastAsia="Calibri"/>
                                <w:b/>
                                <w:sz w:val="16"/>
                                <w:u w:val="single"/>
                              </w:rPr>
                              <w:t xml:space="preserve">What were ration books? </w:t>
                            </w:r>
                          </w:p>
                          <w:p w:rsidR="00B11F32" w:rsidRDefault="009B1A55">
                            <w:pPr>
                              <w:spacing w:after="0"/>
                              <w:textDirection w:val="btLr"/>
                            </w:pPr>
                            <w:r>
                              <w:rPr>
                                <w:rFonts w:eastAsia="Calibri"/>
                                <w:sz w:val="16"/>
                              </w:rPr>
                              <w:t>They were books which contained coupons that shopkeepers cut out or signed when people bought food and other items. (People still paid for the goods with money.) 'The colour of your ration book was very impo</w:t>
                            </w:r>
                            <w:r>
                              <w:rPr>
                                <w:rFonts w:eastAsia="Calibri"/>
                                <w:sz w:val="16"/>
                              </w:rPr>
                              <w:t>rtant as it made sure you got the right amount and types of food needed for your health. Buff-coloured ration books - Most adults had this colour Green ration books - Pregnant women, nursing mothers and children under 5. They had first choice of fruit, a d</w:t>
                            </w:r>
                            <w:r>
                              <w:rPr>
                                <w:rFonts w:eastAsia="Calibri"/>
                                <w:sz w:val="16"/>
                              </w:rPr>
                              <w:t>aily pint of milk and a double supply of eggs. Blue ration books - Children between 5 and 16 years of age. It was felt important that children had fruit, the full meat ration and half a pint of milk a day.</w:t>
                            </w:r>
                          </w:p>
                          <w:p w:rsidR="00B11F32" w:rsidRDefault="009B1A55">
                            <w:pPr>
                              <w:spacing w:after="0"/>
                              <w:textDirection w:val="btLr"/>
                            </w:pPr>
                            <w:r>
                              <w:rPr>
                                <w:rFonts w:eastAsia="Calibri"/>
                                <w:b/>
                                <w:sz w:val="16"/>
                                <w:u w:val="single"/>
                              </w:rPr>
                              <w:t>Why did the government issue ration books?</w:t>
                            </w:r>
                          </w:p>
                          <w:p w:rsidR="00B11F32" w:rsidRDefault="009B1A55">
                            <w:pPr>
                              <w:spacing w:after="0"/>
                              <w:textDirection w:val="btLr"/>
                            </w:pPr>
                            <w:r>
                              <w:rPr>
                                <w:rFonts w:eastAsia="Calibri"/>
                                <w:sz w:val="16"/>
                              </w:rPr>
                              <w:t>To make</w:t>
                            </w:r>
                            <w:r>
                              <w:rPr>
                                <w:rFonts w:eastAsia="Calibri"/>
                                <w:sz w:val="16"/>
                              </w:rPr>
                              <w:t xml:space="preserve"> sure that everybody got a fair share of the food available. The government was worried that as food and other items became scarcer, prices would rise and poorer people might not be able to afford things. There was also a danger that some people might hoar</w:t>
                            </w:r>
                            <w:r>
                              <w:rPr>
                                <w:rFonts w:eastAsia="Calibri"/>
                                <w:sz w:val="16"/>
                              </w:rPr>
                              <w:t>d items, leaving none for others.</w:t>
                            </w:r>
                          </w:p>
                          <w:p w:rsidR="00B11F32" w:rsidRDefault="009B1A55">
                            <w:pPr>
                              <w:spacing w:after="0"/>
                              <w:textDirection w:val="btLr"/>
                            </w:pPr>
                            <w:r>
                              <w:rPr>
                                <w:rFonts w:eastAsia="Calibri"/>
                                <w:b/>
                                <w:sz w:val="16"/>
                                <w:u w:val="single"/>
                              </w:rPr>
                              <w:t>Why were there campaigns during the war?</w:t>
                            </w:r>
                          </w:p>
                          <w:p w:rsidR="00B11F32" w:rsidRDefault="009B1A55">
                            <w:pPr>
                              <w:spacing w:after="0"/>
                              <w:textDirection w:val="btLr"/>
                            </w:pPr>
                            <w:r>
                              <w:rPr>
                                <w:rFonts w:eastAsia="Calibri"/>
                                <w:sz w:val="16"/>
                              </w:rPr>
                              <w:t>Posters were created stressing the need to stop waste and unnecessary consumption, for the recycling of scarce material and for boosting food production from gardens and allotments.</w:t>
                            </w:r>
                            <w:r>
                              <w:rPr>
                                <w:rFonts w:eastAsia="Calibri"/>
                                <w:sz w:val="16"/>
                              </w:rPr>
                              <w:t xml:space="preserve"> </w:t>
                            </w:r>
                          </w:p>
                          <w:p w:rsidR="00B11F32" w:rsidRDefault="00B11F32">
                            <w:pPr>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2654300</wp:posOffset>
                </wp:positionH>
                <wp:positionV relativeFrom="paragraph">
                  <wp:posOffset>71120</wp:posOffset>
                </wp:positionV>
                <wp:extent cx="4378960" cy="4783455"/>
                <wp:effectExtent b="0" l="0" r="0" t="0"/>
                <wp:wrapSquare wrapText="bothSides" distB="45720" distT="45720" distL="114300" distR="114300"/>
                <wp:docPr id="220"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4378960" cy="4783455"/>
                        </a:xfrm>
                        <a:prstGeom prst="rect"/>
                        <a:ln/>
                      </pic:spPr>
                    </pic:pic>
                  </a:graphicData>
                </a:graphic>
              </wp:anchor>
            </w:drawing>
          </mc:Fallback>
        </mc:AlternateContent>
      </w:r>
      <w:r>
        <w:rPr>
          <w:noProof/>
        </w:rPr>
        <mc:AlternateContent>
          <mc:Choice Requires="wpg">
            <w:drawing>
              <wp:anchor distT="36576" distB="36576" distL="36576" distR="36576" simplePos="0" relativeHeight="251659264" behindDoc="0" locked="0" layoutInCell="1" hidden="0" allowOverlap="1">
                <wp:simplePos x="0" y="0"/>
                <wp:positionH relativeFrom="column">
                  <wp:posOffset>442976</wp:posOffset>
                </wp:positionH>
                <wp:positionV relativeFrom="paragraph">
                  <wp:posOffset>633476</wp:posOffset>
                </wp:positionV>
                <wp:extent cx="3946525" cy="6475095"/>
                <wp:effectExtent l="0" t="0" r="0" b="0"/>
                <wp:wrapNone/>
                <wp:docPr id="225" name=""/>
                <wp:cNvGraphicFramePr/>
                <a:graphic xmlns:a="http://schemas.openxmlformats.org/drawingml/2006/main">
                  <a:graphicData uri="http://schemas.microsoft.com/office/word/2010/wordprocessingShape">
                    <wps:wsp>
                      <wps:cNvSpPr/>
                      <wps:spPr>
                        <a:xfrm>
                          <a:off x="3377500" y="547215"/>
                          <a:ext cx="3937000" cy="6465570"/>
                        </a:xfrm>
                        <a:prstGeom prst="rect">
                          <a:avLst/>
                        </a:prstGeom>
                        <a:noFill/>
                        <a:ln>
                          <a:noFill/>
                        </a:ln>
                      </wps:spPr>
                      <wps:txbx>
                        <w:txbxContent>
                          <w:p w:rsidR="00B11F32" w:rsidRDefault="00B11F3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36576" distT="36576" distL="36576" distR="36576" hidden="0" layoutInCell="1" locked="0" relativeHeight="0" simplePos="0">
                <wp:simplePos x="0" y="0"/>
                <wp:positionH relativeFrom="column">
                  <wp:posOffset>442976</wp:posOffset>
                </wp:positionH>
                <wp:positionV relativeFrom="paragraph">
                  <wp:posOffset>633476</wp:posOffset>
                </wp:positionV>
                <wp:extent cx="3946525" cy="6475095"/>
                <wp:effectExtent b="0" l="0" r="0" t="0"/>
                <wp:wrapNone/>
                <wp:docPr id="225" name="image13.png"/>
                <a:graphic>
                  <a:graphicData uri="http://schemas.openxmlformats.org/drawingml/2006/picture">
                    <pic:pic>
                      <pic:nvPicPr>
                        <pic:cNvPr id="0" name="image13.png"/>
                        <pic:cNvPicPr preferRelativeResize="0"/>
                      </pic:nvPicPr>
                      <pic:blipFill>
                        <a:blip r:embed="rId8"/>
                        <a:srcRect/>
                        <a:stretch>
                          <a:fillRect/>
                        </a:stretch>
                      </pic:blipFill>
                      <pic:spPr>
                        <a:xfrm>
                          <a:off x="0" y="0"/>
                          <a:ext cx="3946525" cy="6475095"/>
                        </a:xfrm>
                        <a:prstGeom prst="rect"/>
                        <a:ln/>
                      </pic:spPr>
                    </pic:pic>
                  </a:graphicData>
                </a:graphic>
              </wp:anchor>
            </w:drawing>
          </mc:Fallback>
        </mc:AlternateContent>
      </w:r>
      <w:r>
        <w:rPr>
          <w:noProof/>
        </w:rPr>
        <mc:AlternateContent>
          <mc:Choice Requires="wpg">
            <w:drawing>
              <wp:anchor distT="45720" distB="45720" distL="114300" distR="114300" simplePos="0" relativeHeight="251660288" behindDoc="0" locked="0" layoutInCell="1" hidden="0" allowOverlap="1">
                <wp:simplePos x="0" y="0"/>
                <wp:positionH relativeFrom="column">
                  <wp:posOffset>7112000</wp:posOffset>
                </wp:positionH>
                <wp:positionV relativeFrom="paragraph">
                  <wp:posOffset>223520</wp:posOffset>
                </wp:positionV>
                <wp:extent cx="2588895" cy="1489710"/>
                <wp:effectExtent l="0" t="0" r="0" b="0"/>
                <wp:wrapSquare wrapText="bothSides" distT="45720" distB="45720" distL="114300" distR="114300"/>
                <wp:docPr id="223" name=""/>
                <wp:cNvGraphicFramePr/>
                <a:graphic xmlns:a="http://schemas.openxmlformats.org/drawingml/2006/main">
                  <a:graphicData uri="http://schemas.microsoft.com/office/word/2010/wordprocessingShape">
                    <wps:wsp>
                      <wps:cNvSpPr/>
                      <wps:spPr>
                        <a:xfrm>
                          <a:off x="4056315" y="3039908"/>
                          <a:ext cx="2579370" cy="14801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11F32" w:rsidRDefault="009B1A55">
                            <w:pPr>
                              <w:spacing w:after="0"/>
                              <w:textDirection w:val="btLr"/>
                            </w:pPr>
                            <w:r>
                              <w:rPr>
                                <w:rFonts w:eastAsia="Calibri"/>
                                <w:b/>
                                <w:sz w:val="16"/>
                              </w:rPr>
                              <w:t>LINKS TO USEFUL WEBSITES</w:t>
                            </w:r>
                          </w:p>
                          <w:p w:rsidR="00B11F32" w:rsidRDefault="009B1A55">
                            <w:pPr>
                              <w:spacing w:after="0"/>
                              <w:textDirection w:val="btLr"/>
                            </w:pPr>
                            <w:r>
                              <w:rPr>
                                <w:rFonts w:ascii="Arial" w:eastAsia="Arial" w:hAnsi="Arial" w:cs="Arial"/>
                                <w:color w:val="0000FF"/>
                                <w:sz w:val="16"/>
                                <w:u w:val="single"/>
                              </w:rPr>
                              <w:t>https://www.youtube.com/watch?v=HFBlvWkNEKU</w:t>
                            </w:r>
                            <w:r>
                              <w:rPr>
                                <w:rFonts w:eastAsia="Calibri"/>
                                <w:sz w:val="16"/>
                              </w:rPr>
                              <w:t xml:space="preserve"> – a video about a day in the life of an evacuee</w:t>
                            </w:r>
                          </w:p>
                          <w:p w:rsidR="00B11F32" w:rsidRDefault="009B1A55">
                            <w:pPr>
                              <w:spacing w:after="0"/>
                              <w:textDirection w:val="btLr"/>
                            </w:pPr>
                            <w:r>
                              <w:rPr>
                                <w:rFonts w:ascii="Arial" w:eastAsia="Arial" w:hAnsi="Arial" w:cs="Arial"/>
                                <w:color w:val="0000FF"/>
                                <w:sz w:val="16"/>
                                <w:u w:val="single"/>
                              </w:rPr>
                              <w:t>https://www.dkfindout.com/uk/history/world-war-ii/</w:t>
                            </w:r>
                            <w:r>
                              <w:rPr>
                                <w:rFonts w:eastAsia="Calibri"/>
                                <w:sz w:val="16"/>
                              </w:rPr>
                              <w:t xml:space="preserve"> - an interactive site about all aspects of World War 2 – includes a quiz</w:t>
                            </w:r>
                          </w:p>
                          <w:p w:rsidR="00B11F32" w:rsidRDefault="009B1A55">
                            <w:pPr>
                              <w:spacing w:after="0"/>
                              <w:textDirection w:val="btLr"/>
                            </w:pPr>
                            <w:r>
                              <w:rPr>
                                <w:rFonts w:ascii="Arial" w:eastAsia="Arial" w:hAnsi="Arial" w:cs="Arial"/>
                                <w:color w:val="0000FF"/>
                                <w:sz w:val="16"/>
                                <w:u w:val="single"/>
                              </w:rPr>
                              <w:t>https://www.iwm.org.uk/history/growing-up-in-the-second-world-war</w:t>
                            </w:r>
                            <w:r>
                              <w:rPr>
                                <w:rFonts w:eastAsia="Calibri"/>
                                <w:sz w:val="16"/>
                              </w:rPr>
                              <w:t xml:space="preserve"> - information about what it was like to grow up in the Second World War</w:t>
                            </w:r>
                          </w:p>
                          <w:p w:rsidR="00B11F32" w:rsidRDefault="009B1A55">
                            <w:pPr>
                              <w:spacing w:after="0"/>
                              <w:textDirection w:val="btLr"/>
                            </w:pPr>
                            <w:r>
                              <w:rPr>
                                <w:rFonts w:eastAsia="Calibri"/>
                              </w:rPr>
                              <w:t> </w:t>
                            </w:r>
                          </w:p>
                          <w:p w:rsidR="00B11F32" w:rsidRDefault="00B11F32">
                            <w:pPr>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7112000</wp:posOffset>
                </wp:positionH>
                <wp:positionV relativeFrom="paragraph">
                  <wp:posOffset>223520</wp:posOffset>
                </wp:positionV>
                <wp:extent cx="2588895" cy="1489710"/>
                <wp:effectExtent b="0" l="0" r="0" t="0"/>
                <wp:wrapSquare wrapText="bothSides" distB="45720" distT="45720" distL="114300" distR="114300"/>
                <wp:docPr id="223" name="image11.png"/>
                <a:graphic>
                  <a:graphicData uri="http://schemas.openxmlformats.org/drawingml/2006/picture">
                    <pic:pic>
                      <pic:nvPicPr>
                        <pic:cNvPr id="0" name="image11.png"/>
                        <pic:cNvPicPr preferRelativeResize="0"/>
                      </pic:nvPicPr>
                      <pic:blipFill>
                        <a:blip r:embed="rId9"/>
                        <a:srcRect/>
                        <a:stretch>
                          <a:fillRect/>
                        </a:stretch>
                      </pic:blipFill>
                      <pic:spPr>
                        <a:xfrm>
                          <a:off x="0" y="0"/>
                          <a:ext cx="2588895" cy="1489710"/>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0" locked="0" layoutInCell="1" hidden="0" allowOverlap="1">
                <wp:simplePos x="0" y="0"/>
                <wp:positionH relativeFrom="column">
                  <wp:posOffset>-571499</wp:posOffset>
                </wp:positionH>
                <wp:positionV relativeFrom="paragraph">
                  <wp:posOffset>-774699</wp:posOffset>
                </wp:positionV>
                <wp:extent cx="4238625" cy="847725"/>
                <wp:effectExtent l="0" t="0" r="0" b="0"/>
                <wp:wrapNone/>
                <wp:docPr id="227" name=""/>
                <wp:cNvGraphicFramePr/>
                <a:graphic xmlns:a="http://schemas.openxmlformats.org/drawingml/2006/main">
                  <a:graphicData uri="http://schemas.microsoft.com/office/word/2010/wordprocessingShape">
                    <wps:wsp>
                      <wps:cNvSpPr/>
                      <wps:spPr>
                        <a:xfrm>
                          <a:off x="4431600" y="2865600"/>
                          <a:ext cx="1828800" cy="1828800"/>
                        </a:xfrm>
                        <a:prstGeom prst="rect">
                          <a:avLst/>
                        </a:prstGeom>
                        <a:noFill/>
                        <a:ln>
                          <a:noFill/>
                        </a:ln>
                      </wps:spPr>
                      <wps:txbx>
                        <w:txbxContent>
                          <w:p w:rsidR="00B11F32" w:rsidRDefault="009B1A55">
                            <w:pPr>
                              <w:jc w:val="center"/>
                              <w:textDirection w:val="btLr"/>
                            </w:pPr>
                            <w:r>
                              <w:rPr>
                                <w:rFonts w:eastAsia="Calibri"/>
                                <w:color w:val="5B9BD5"/>
                                <w:sz w:val="72"/>
                              </w:rPr>
                              <w:t>Knowledge Organiser</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-571499</wp:posOffset>
                </wp:positionH>
                <wp:positionV relativeFrom="paragraph">
                  <wp:posOffset>-774699</wp:posOffset>
                </wp:positionV>
                <wp:extent cx="4238625" cy="847725"/>
                <wp:effectExtent b="0" l="0" r="0" t="0"/>
                <wp:wrapNone/>
                <wp:docPr id="227" name="image15.png"/>
                <a:graphic>
                  <a:graphicData uri="http://schemas.openxmlformats.org/drawingml/2006/picture">
                    <pic:pic>
                      <pic:nvPicPr>
                        <pic:cNvPr id="0" name="image15.png"/>
                        <pic:cNvPicPr preferRelativeResize="0"/>
                      </pic:nvPicPr>
                      <pic:blipFill>
                        <a:blip r:embed="rId10"/>
                        <a:srcRect/>
                        <a:stretch>
                          <a:fillRect/>
                        </a:stretch>
                      </pic:blipFill>
                      <pic:spPr>
                        <a:xfrm>
                          <a:off x="0" y="0"/>
                          <a:ext cx="4238625" cy="847725"/>
                        </a:xfrm>
                        <a:prstGeom prst="rect"/>
                        <a:ln/>
                      </pic:spPr>
                    </pic:pic>
                  </a:graphicData>
                </a:graphic>
              </wp:anchor>
            </w:drawing>
          </mc:Fallback>
        </mc:AlternateContent>
      </w:r>
      <w:r>
        <w:rPr>
          <w:noProof/>
        </w:rPr>
        <w:drawing>
          <wp:anchor distT="0" distB="0" distL="114300" distR="114300" simplePos="0" relativeHeight="251662336" behindDoc="0" locked="0" layoutInCell="1" hidden="0" allowOverlap="1">
            <wp:simplePos x="0" y="0"/>
            <wp:positionH relativeFrom="column">
              <wp:posOffset>7183755</wp:posOffset>
            </wp:positionH>
            <wp:positionV relativeFrom="paragraph">
              <wp:posOffset>3070621</wp:posOffset>
            </wp:positionV>
            <wp:extent cx="960670" cy="1171531"/>
            <wp:effectExtent l="0" t="0" r="0" b="0"/>
            <wp:wrapSquare wrapText="bothSides" distT="0" distB="0" distL="114300" distR="114300"/>
            <wp:docPr id="23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960670" cy="1171531"/>
                    </a:xfrm>
                    <a:prstGeom prst="rect">
                      <a:avLst/>
                    </a:prstGeom>
                    <a:ln/>
                  </pic:spPr>
                </pic:pic>
              </a:graphicData>
            </a:graphic>
          </wp:anchor>
        </w:drawing>
      </w:r>
      <w:r>
        <w:rPr>
          <w:noProof/>
        </w:rPr>
        <mc:AlternateContent>
          <mc:Choice Requires="wpg">
            <w:drawing>
              <wp:anchor distT="45720" distB="45720" distL="114300" distR="114300" simplePos="0" relativeHeight="251663360" behindDoc="0" locked="0" layoutInCell="1" hidden="0" allowOverlap="1">
                <wp:simplePos x="0" y="0"/>
                <wp:positionH relativeFrom="column">
                  <wp:posOffset>8242300</wp:posOffset>
                </wp:positionH>
                <wp:positionV relativeFrom="paragraph">
                  <wp:posOffset>3106420</wp:posOffset>
                </wp:positionV>
                <wp:extent cx="1268095" cy="1054100"/>
                <wp:effectExtent l="0" t="0" r="0" b="0"/>
                <wp:wrapSquare wrapText="bothSides" distT="45720" distB="45720" distL="114300" distR="114300"/>
                <wp:docPr id="222" name=""/>
                <wp:cNvGraphicFramePr/>
                <a:graphic xmlns:a="http://schemas.openxmlformats.org/drawingml/2006/main">
                  <a:graphicData uri="http://schemas.microsoft.com/office/word/2010/wordprocessingShape">
                    <wps:wsp>
                      <wps:cNvSpPr/>
                      <wps:spPr>
                        <a:xfrm>
                          <a:off x="4716715" y="3257713"/>
                          <a:ext cx="1258570" cy="10445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11F32" w:rsidRDefault="009B1A55">
                            <w:pPr>
                              <w:textDirection w:val="btLr"/>
                            </w:pPr>
                            <w:r>
                              <w:rPr>
                                <w:rFonts w:eastAsia="Calibri"/>
                                <w:sz w:val="16"/>
                              </w:rPr>
                              <w:t xml:space="preserve">Everyone was issued with these </w:t>
                            </w:r>
                            <w:r>
                              <w:rPr>
                                <w:rFonts w:eastAsia="Calibri"/>
                                <w:b/>
                                <w:sz w:val="16"/>
                              </w:rPr>
                              <w:t>ration books</w:t>
                            </w:r>
                            <w:r>
                              <w:rPr>
                                <w:rFonts w:eastAsia="Calibri"/>
                                <w:sz w:val="16"/>
                              </w:rPr>
                              <w:t xml:space="preserve"> which contained coupons for food which was h</w:t>
                            </w:r>
                            <w:r>
                              <w:rPr>
                                <w:rFonts w:eastAsia="Calibri"/>
                                <w:sz w:val="16"/>
                              </w:rPr>
                              <w:t>ard to get such as meat, cheese and butter</w:t>
                            </w:r>
                          </w:p>
                          <w:p w:rsidR="00B11F32" w:rsidRDefault="00B11F32">
                            <w:pPr>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8242300</wp:posOffset>
                </wp:positionH>
                <wp:positionV relativeFrom="paragraph">
                  <wp:posOffset>3106420</wp:posOffset>
                </wp:positionV>
                <wp:extent cx="1268095" cy="1054100"/>
                <wp:effectExtent b="0" l="0" r="0" t="0"/>
                <wp:wrapSquare wrapText="bothSides" distB="45720" distT="45720" distL="114300" distR="114300"/>
                <wp:docPr id="222" name="image10.png"/>
                <a:graphic>
                  <a:graphicData uri="http://schemas.openxmlformats.org/drawingml/2006/picture">
                    <pic:pic>
                      <pic:nvPicPr>
                        <pic:cNvPr id="0" name="image10.png"/>
                        <pic:cNvPicPr preferRelativeResize="0"/>
                      </pic:nvPicPr>
                      <pic:blipFill>
                        <a:blip r:embed="rId12"/>
                        <a:srcRect/>
                        <a:stretch>
                          <a:fillRect/>
                        </a:stretch>
                      </pic:blipFill>
                      <pic:spPr>
                        <a:xfrm>
                          <a:off x="0" y="0"/>
                          <a:ext cx="1268095" cy="1054100"/>
                        </a:xfrm>
                        <a:prstGeom prst="rect"/>
                        <a:ln/>
                      </pic:spPr>
                    </pic:pic>
                  </a:graphicData>
                </a:graphic>
              </wp:anchor>
            </w:drawing>
          </mc:Fallback>
        </mc:AlternateContent>
      </w:r>
      <w:r>
        <w:rPr>
          <w:noProof/>
        </w:rPr>
        <w:drawing>
          <wp:anchor distT="0" distB="0" distL="114300" distR="114300" simplePos="0" relativeHeight="251664384" behindDoc="0" locked="0" layoutInCell="1" hidden="0" allowOverlap="1">
            <wp:simplePos x="0" y="0"/>
            <wp:positionH relativeFrom="column">
              <wp:posOffset>7185349</wp:posOffset>
            </wp:positionH>
            <wp:positionV relativeFrom="paragraph">
              <wp:posOffset>1951762</wp:posOffset>
            </wp:positionV>
            <wp:extent cx="890270" cy="890270"/>
            <wp:effectExtent l="0" t="0" r="0" b="0"/>
            <wp:wrapSquare wrapText="bothSides" distT="0" distB="0" distL="114300" distR="114300"/>
            <wp:docPr id="228" name="image4.jpg" descr="Image result for gas mask ww2"/>
            <wp:cNvGraphicFramePr/>
            <a:graphic xmlns:a="http://schemas.openxmlformats.org/drawingml/2006/main">
              <a:graphicData uri="http://schemas.openxmlformats.org/drawingml/2006/picture">
                <pic:pic xmlns:pic="http://schemas.openxmlformats.org/drawingml/2006/picture">
                  <pic:nvPicPr>
                    <pic:cNvPr id="0" name="image4.jpg" descr="Image result for gas mask ww2"/>
                    <pic:cNvPicPr preferRelativeResize="0"/>
                  </pic:nvPicPr>
                  <pic:blipFill>
                    <a:blip r:embed="rId13"/>
                    <a:srcRect/>
                    <a:stretch>
                      <a:fillRect/>
                    </a:stretch>
                  </pic:blipFill>
                  <pic:spPr>
                    <a:xfrm>
                      <a:off x="0" y="0"/>
                      <a:ext cx="890270" cy="890270"/>
                    </a:xfrm>
                    <a:prstGeom prst="rect">
                      <a:avLst/>
                    </a:prstGeom>
                    <a:ln/>
                  </pic:spPr>
                </pic:pic>
              </a:graphicData>
            </a:graphic>
          </wp:anchor>
        </w:drawing>
      </w:r>
      <w:r>
        <w:rPr>
          <w:noProof/>
        </w:rPr>
        <mc:AlternateContent>
          <mc:Choice Requires="wpg">
            <w:drawing>
              <wp:anchor distT="45720" distB="45720" distL="114300" distR="114300" simplePos="0" relativeHeight="251665408" behindDoc="0" locked="0" layoutInCell="1" hidden="0" allowOverlap="1">
                <wp:simplePos x="0" y="0"/>
                <wp:positionH relativeFrom="column">
                  <wp:posOffset>8318500</wp:posOffset>
                </wp:positionH>
                <wp:positionV relativeFrom="paragraph">
                  <wp:posOffset>2115820</wp:posOffset>
                </wp:positionV>
                <wp:extent cx="1101725" cy="662305"/>
                <wp:effectExtent l="0" t="0" r="0" b="0"/>
                <wp:wrapSquare wrapText="bothSides" distT="45720" distB="45720" distL="114300" distR="114300"/>
                <wp:docPr id="226" name=""/>
                <wp:cNvGraphicFramePr/>
                <a:graphic xmlns:a="http://schemas.openxmlformats.org/drawingml/2006/main">
                  <a:graphicData uri="http://schemas.microsoft.com/office/word/2010/wordprocessingShape">
                    <wps:wsp>
                      <wps:cNvSpPr/>
                      <wps:spPr>
                        <a:xfrm>
                          <a:off x="4799900" y="3453610"/>
                          <a:ext cx="1092200" cy="65278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11F32" w:rsidRDefault="009B1A55">
                            <w:pPr>
                              <w:textDirection w:val="btLr"/>
                            </w:pPr>
                            <w:r>
                              <w:rPr>
                                <w:rFonts w:eastAsia="Calibri"/>
                                <w:sz w:val="16"/>
                              </w:rPr>
                              <w:t xml:space="preserve">A </w:t>
                            </w:r>
                            <w:r>
                              <w:rPr>
                                <w:rFonts w:eastAsia="Calibri"/>
                                <w:color w:val="222222"/>
                                <w:sz w:val="16"/>
                                <w:highlight w:val="white"/>
                              </w:rPr>
                              <w:t>protective mask used to cover a person's face as a defence against poison gas.</w:t>
                            </w:r>
                          </w:p>
                          <w:p w:rsidR="00B11F32" w:rsidRDefault="00B11F32">
                            <w:pPr>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8318500</wp:posOffset>
                </wp:positionH>
                <wp:positionV relativeFrom="paragraph">
                  <wp:posOffset>2115820</wp:posOffset>
                </wp:positionV>
                <wp:extent cx="1101725" cy="662305"/>
                <wp:effectExtent b="0" l="0" r="0" t="0"/>
                <wp:wrapSquare wrapText="bothSides" distB="45720" distT="45720" distL="114300" distR="114300"/>
                <wp:docPr id="226" name="image14.png"/>
                <a:graphic>
                  <a:graphicData uri="http://schemas.openxmlformats.org/drawingml/2006/picture">
                    <pic:pic>
                      <pic:nvPicPr>
                        <pic:cNvPr id="0" name="image14.png"/>
                        <pic:cNvPicPr preferRelativeResize="0"/>
                      </pic:nvPicPr>
                      <pic:blipFill>
                        <a:blip r:embed="rId14"/>
                        <a:srcRect/>
                        <a:stretch>
                          <a:fillRect/>
                        </a:stretch>
                      </pic:blipFill>
                      <pic:spPr>
                        <a:xfrm>
                          <a:off x="0" y="0"/>
                          <a:ext cx="1101725" cy="662305"/>
                        </a:xfrm>
                        <a:prstGeom prst="rect"/>
                        <a:ln/>
                      </pic:spPr>
                    </pic:pic>
                  </a:graphicData>
                </a:graphic>
              </wp:anchor>
            </w:drawing>
          </mc:Fallback>
        </mc:AlternateContent>
      </w:r>
      <w:r>
        <w:rPr>
          <w:noProof/>
        </w:rPr>
        <w:drawing>
          <wp:anchor distT="0" distB="0" distL="114300" distR="114300" simplePos="0" relativeHeight="251666432" behindDoc="0" locked="0" layoutInCell="1" hidden="0" allowOverlap="1">
            <wp:simplePos x="0" y="0"/>
            <wp:positionH relativeFrom="column">
              <wp:posOffset>7221519</wp:posOffset>
            </wp:positionH>
            <wp:positionV relativeFrom="paragraph">
              <wp:posOffset>4357119</wp:posOffset>
            </wp:positionV>
            <wp:extent cx="923925" cy="1367790"/>
            <wp:effectExtent l="0" t="0" r="0" b="0"/>
            <wp:wrapSquare wrapText="bothSides" distT="0" distB="0" distL="114300" distR="114300"/>
            <wp:docPr id="229" name="image6.jpg" descr="Image result for propaganda poster ww2"/>
            <wp:cNvGraphicFramePr/>
            <a:graphic xmlns:a="http://schemas.openxmlformats.org/drawingml/2006/main">
              <a:graphicData uri="http://schemas.openxmlformats.org/drawingml/2006/picture">
                <pic:pic xmlns:pic="http://schemas.openxmlformats.org/drawingml/2006/picture">
                  <pic:nvPicPr>
                    <pic:cNvPr id="0" name="image6.jpg" descr="Image result for propaganda poster ww2"/>
                    <pic:cNvPicPr preferRelativeResize="0"/>
                  </pic:nvPicPr>
                  <pic:blipFill>
                    <a:blip r:embed="rId15"/>
                    <a:srcRect/>
                    <a:stretch>
                      <a:fillRect/>
                    </a:stretch>
                  </pic:blipFill>
                  <pic:spPr>
                    <a:xfrm>
                      <a:off x="0" y="0"/>
                      <a:ext cx="923925" cy="1367790"/>
                    </a:xfrm>
                    <a:prstGeom prst="rect">
                      <a:avLst/>
                    </a:prstGeom>
                    <a:ln/>
                  </pic:spPr>
                </pic:pic>
              </a:graphicData>
            </a:graphic>
          </wp:anchor>
        </w:drawing>
      </w:r>
      <w:r>
        <w:rPr>
          <w:noProof/>
        </w:rPr>
        <mc:AlternateContent>
          <mc:Choice Requires="wpg">
            <w:drawing>
              <wp:anchor distT="45720" distB="45720" distL="114300" distR="114300" simplePos="0" relativeHeight="251667456" behindDoc="0" locked="0" layoutInCell="1" hidden="0" allowOverlap="1">
                <wp:simplePos x="0" y="0"/>
                <wp:positionH relativeFrom="column">
                  <wp:posOffset>8331200</wp:posOffset>
                </wp:positionH>
                <wp:positionV relativeFrom="paragraph">
                  <wp:posOffset>4630420</wp:posOffset>
                </wp:positionV>
                <wp:extent cx="1279764" cy="1414145"/>
                <wp:effectExtent l="0" t="0" r="0" b="0"/>
                <wp:wrapSquare wrapText="bothSides" distT="45720" distB="45720" distL="114300" distR="114300"/>
                <wp:docPr id="221" name=""/>
                <wp:cNvGraphicFramePr/>
                <a:graphic xmlns:a="http://schemas.openxmlformats.org/drawingml/2006/main">
                  <a:graphicData uri="http://schemas.microsoft.com/office/word/2010/wordprocessingShape">
                    <wps:wsp>
                      <wps:cNvSpPr/>
                      <wps:spPr>
                        <a:xfrm>
                          <a:off x="4710881" y="3077690"/>
                          <a:ext cx="1270239" cy="14046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11F32" w:rsidRDefault="009B1A55">
                            <w:pPr>
                              <w:textDirection w:val="btLr"/>
                            </w:pPr>
                            <w:r>
                              <w:rPr>
                                <w:rFonts w:eastAsia="Calibri"/>
                                <w:sz w:val="16"/>
                              </w:rPr>
                              <w:t xml:space="preserve">A poster with a </w:t>
                            </w:r>
                            <w:r>
                              <w:rPr>
                                <w:rFonts w:eastAsia="Calibri"/>
                                <w:b/>
                                <w:sz w:val="16"/>
                              </w:rPr>
                              <w:t xml:space="preserve">slogan </w:t>
                            </w:r>
                            <w:r>
                              <w:rPr>
                                <w:rFonts w:eastAsia="Calibri"/>
                                <w:sz w:val="16"/>
                              </w:rPr>
                              <w:t xml:space="preserve">persuading parents to leave their children who had been </w:t>
                            </w:r>
                            <w:r>
                              <w:rPr>
                                <w:rFonts w:eastAsia="Calibri"/>
                                <w:b/>
                                <w:sz w:val="16"/>
                              </w:rPr>
                              <w:t>evacuated</w:t>
                            </w:r>
                            <w:r>
                              <w:rPr>
                                <w:rFonts w:eastAsia="Calibri"/>
                                <w:sz w:val="16"/>
                              </w:rPr>
                              <w:t xml:space="preserve"> to the country where they are.</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8331200</wp:posOffset>
                </wp:positionH>
                <wp:positionV relativeFrom="paragraph">
                  <wp:posOffset>4630420</wp:posOffset>
                </wp:positionV>
                <wp:extent cx="1279764" cy="1414145"/>
                <wp:effectExtent b="0" l="0" r="0" t="0"/>
                <wp:wrapSquare wrapText="bothSides" distB="45720" distT="45720" distL="114300" distR="114300"/>
                <wp:docPr id="221" name="image9.png"/>
                <a:graphic>
                  <a:graphicData uri="http://schemas.openxmlformats.org/drawingml/2006/picture">
                    <pic:pic>
                      <pic:nvPicPr>
                        <pic:cNvPr id="0" name="image9.png"/>
                        <pic:cNvPicPr preferRelativeResize="0"/>
                      </pic:nvPicPr>
                      <pic:blipFill>
                        <a:blip r:embed="rId16"/>
                        <a:srcRect/>
                        <a:stretch>
                          <a:fillRect/>
                        </a:stretch>
                      </pic:blipFill>
                      <pic:spPr>
                        <a:xfrm>
                          <a:off x="0" y="0"/>
                          <a:ext cx="1279764" cy="1414145"/>
                        </a:xfrm>
                        <a:prstGeom prst="rect"/>
                        <a:ln/>
                      </pic:spPr>
                    </pic:pic>
                  </a:graphicData>
                </a:graphic>
              </wp:anchor>
            </w:drawing>
          </mc:Fallback>
        </mc:AlternateContent>
      </w:r>
    </w:p>
    <w:tbl>
      <w:tblPr>
        <w:tblStyle w:val="a"/>
        <w:tblW w:w="4718" w:type="dxa"/>
        <w:tblInd w:w="-805" w:type="dxa"/>
        <w:tblLayout w:type="fixed"/>
        <w:tblLook w:val="0400" w:firstRow="0" w:lastRow="0" w:firstColumn="0" w:lastColumn="0" w:noHBand="0" w:noVBand="1"/>
      </w:tblPr>
      <w:tblGrid>
        <w:gridCol w:w="1068"/>
        <w:gridCol w:w="3650"/>
      </w:tblGrid>
      <w:tr w:rsidR="00B11F32">
        <w:trPr>
          <w:trHeight w:val="378"/>
        </w:trPr>
        <w:tc>
          <w:tcPr>
            <w:tcW w:w="4718" w:type="dxa"/>
            <w:gridSpan w:val="2"/>
            <w:tcBorders>
              <w:top w:val="single" w:sz="8" w:space="0" w:color="000000"/>
              <w:left w:val="single" w:sz="8" w:space="0" w:color="000000"/>
              <w:bottom w:val="single" w:sz="8" w:space="0" w:color="000000"/>
              <w:right w:val="single" w:sz="8" w:space="0" w:color="000000"/>
            </w:tcBorders>
            <w:tcMar>
              <w:top w:w="15" w:type="dxa"/>
              <w:left w:w="46" w:type="dxa"/>
              <w:bottom w:w="0" w:type="dxa"/>
              <w:right w:w="46" w:type="dxa"/>
            </w:tcMar>
          </w:tcPr>
          <w:p w:rsidR="00B11F32" w:rsidRDefault="009B1A55">
            <w:pPr>
              <w:widowControl w:val="0"/>
              <w:spacing w:after="0" w:line="256" w:lineRule="auto"/>
              <w:rPr>
                <w:rFonts w:ascii="Arial" w:eastAsia="Arial" w:hAnsi="Arial" w:cs="Arial"/>
                <w:sz w:val="16"/>
                <w:szCs w:val="16"/>
              </w:rPr>
            </w:pPr>
            <w:r>
              <w:rPr>
                <w:sz w:val="16"/>
                <w:szCs w:val="16"/>
              </w:rPr>
              <w:t>KEY VOCABULARY</w:t>
            </w:r>
          </w:p>
        </w:tc>
      </w:tr>
      <w:tr w:rsidR="00B11F32">
        <w:trPr>
          <w:trHeight w:val="556"/>
        </w:trPr>
        <w:tc>
          <w:tcPr>
            <w:tcW w:w="1068" w:type="dxa"/>
            <w:tcBorders>
              <w:top w:val="single" w:sz="8" w:space="0" w:color="000000"/>
              <w:left w:val="single" w:sz="8" w:space="0" w:color="000000"/>
              <w:bottom w:val="single" w:sz="8" w:space="0" w:color="000000"/>
              <w:right w:val="single" w:sz="8" w:space="0" w:color="000000"/>
            </w:tcBorders>
            <w:tcMar>
              <w:top w:w="15" w:type="dxa"/>
              <w:left w:w="46" w:type="dxa"/>
              <w:bottom w:w="0" w:type="dxa"/>
              <w:right w:w="46" w:type="dxa"/>
            </w:tcMar>
          </w:tcPr>
          <w:p w:rsidR="00B11F32" w:rsidRDefault="009B1A55">
            <w:pPr>
              <w:widowControl w:val="0"/>
              <w:spacing w:after="0" w:line="256" w:lineRule="auto"/>
              <w:rPr>
                <w:rFonts w:ascii="Arial" w:eastAsia="Arial" w:hAnsi="Arial" w:cs="Arial"/>
                <w:sz w:val="16"/>
                <w:szCs w:val="16"/>
              </w:rPr>
            </w:pPr>
            <w:r>
              <w:rPr>
                <w:sz w:val="16"/>
                <w:szCs w:val="16"/>
              </w:rPr>
              <w:t>Anderson shelter</w:t>
            </w:r>
          </w:p>
        </w:tc>
        <w:tc>
          <w:tcPr>
            <w:tcW w:w="3650" w:type="dxa"/>
            <w:tcBorders>
              <w:top w:val="single" w:sz="8" w:space="0" w:color="000000"/>
              <w:left w:val="single" w:sz="8" w:space="0" w:color="000000"/>
              <w:bottom w:val="single" w:sz="8" w:space="0" w:color="000000"/>
              <w:right w:val="single" w:sz="8" w:space="0" w:color="000000"/>
            </w:tcBorders>
            <w:tcMar>
              <w:top w:w="15" w:type="dxa"/>
              <w:left w:w="46" w:type="dxa"/>
              <w:bottom w:w="0" w:type="dxa"/>
              <w:right w:w="46" w:type="dxa"/>
            </w:tcMar>
          </w:tcPr>
          <w:p w:rsidR="00B11F32" w:rsidRDefault="009B1A55">
            <w:pPr>
              <w:widowControl w:val="0"/>
              <w:spacing w:after="0" w:line="256" w:lineRule="auto"/>
              <w:rPr>
                <w:rFonts w:ascii="Arial" w:eastAsia="Arial" w:hAnsi="Arial" w:cs="Arial"/>
                <w:sz w:val="16"/>
                <w:szCs w:val="16"/>
              </w:rPr>
            </w:pPr>
            <w:r>
              <w:rPr>
                <w:sz w:val="16"/>
                <w:szCs w:val="16"/>
              </w:rPr>
              <w:t>A small shelter made from corrugated steel to protect people from bombs. Usually found in the garden</w:t>
            </w:r>
          </w:p>
        </w:tc>
      </w:tr>
      <w:tr w:rsidR="00B11F32">
        <w:trPr>
          <w:trHeight w:val="380"/>
        </w:trPr>
        <w:tc>
          <w:tcPr>
            <w:tcW w:w="1068" w:type="dxa"/>
            <w:tcBorders>
              <w:top w:val="single" w:sz="8" w:space="0" w:color="000000"/>
              <w:left w:val="single" w:sz="8" w:space="0" w:color="000000"/>
              <w:bottom w:val="single" w:sz="8" w:space="0" w:color="000000"/>
              <w:right w:val="single" w:sz="8" w:space="0" w:color="000000"/>
            </w:tcBorders>
            <w:tcMar>
              <w:top w:w="15" w:type="dxa"/>
              <w:left w:w="46" w:type="dxa"/>
              <w:bottom w:w="0" w:type="dxa"/>
              <w:right w:w="46" w:type="dxa"/>
            </w:tcMar>
          </w:tcPr>
          <w:p w:rsidR="00B11F32" w:rsidRDefault="009B1A55">
            <w:pPr>
              <w:widowControl w:val="0"/>
              <w:spacing w:after="0" w:line="256" w:lineRule="auto"/>
              <w:rPr>
                <w:rFonts w:ascii="Arial" w:eastAsia="Arial" w:hAnsi="Arial" w:cs="Arial"/>
                <w:sz w:val="16"/>
                <w:szCs w:val="16"/>
              </w:rPr>
            </w:pPr>
            <w:r>
              <w:rPr>
                <w:sz w:val="16"/>
                <w:szCs w:val="16"/>
              </w:rPr>
              <w:t>Blackout</w:t>
            </w:r>
          </w:p>
        </w:tc>
        <w:tc>
          <w:tcPr>
            <w:tcW w:w="3650" w:type="dxa"/>
            <w:tcBorders>
              <w:top w:val="single" w:sz="8" w:space="0" w:color="000000"/>
              <w:left w:val="single" w:sz="8" w:space="0" w:color="000000"/>
              <w:bottom w:val="single" w:sz="8" w:space="0" w:color="000000"/>
              <w:right w:val="single" w:sz="8" w:space="0" w:color="000000"/>
            </w:tcBorders>
            <w:tcMar>
              <w:top w:w="15" w:type="dxa"/>
              <w:left w:w="46" w:type="dxa"/>
              <w:bottom w:w="0" w:type="dxa"/>
              <w:right w:w="46" w:type="dxa"/>
            </w:tcMar>
          </w:tcPr>
          <w:p w:rsidR="00B11F32" w:rsidRDefault="009B1A55">
            <w:pPr>
              <w:widowControl w:val="0"/>
              <w:spacing w:after="0" w:line="256" w:lineRule="auto"/>
              <w:rPr>
                <w:rFonts w:ascii="Arial" w:eastAsia="Arial" w:hAnsi="Arial" w:cs="Arial"/>
                <w:sz w:val="16"/>
                <w:szCs w:val="16"/>
              </w:rPr>
            </w:pPr>
            <w:r>
              <w:rPr>
                <w:sz w:val="16"/>
                <w:szCs w:val="16"/>
              </w:rPr>
              <w:t>Wartime ban on street lights and other lights at night.</w:t>
            </w:r>
          </w:p>
        </w:tc>
      </w:tr>
      <w:tr w:rsidR="00B11F32">
        <w:trPr>
          <w:trHeight w:val="527"/>
        </w:trPr>
        <w:tc>
          <w:tcPr>
            <w:tcW w:w="1068" w:type="dxa"/>
            <w:tcBorders>
              <w:top w:val="single" w:sz="8" w:space="0" w:color="000000"/>
              <w:left w:val="single" w:sz="8" w:space="0" w:color="000000"/>
              <w:bottom w:val="single" w:sz="8" w:space="0" w:color="000000"/>
              <w:right w:val="single" w:sz="8" w:space="0" w:color="000000"/>
            </w:tcBorders>
            <w:tcMar>
              <w:top w:w="15" w:type="dxa"/>
              <w:left w:w="46" w:type="dxa"/>
              <w:bottom w:w="0" w:type="dxa"/>
              <w:right w:w="46" w:type="dxa"/>
            </w:tcMar>
          </w:tcPr>
          <w:p w:rsidR="00B11F32" w:rsidRDefault="009B1A55">
            <w:pPr>
              <w:widowControl w:val="0"/>
              <w:spacing w:after="0" w:line="256" w:lineRule="auto"/>
              <w:rPr>
                <w:rFonts w:ascii="Arial" w:eastAsia="Arial" w:hAnsi="Arial" w:cs="Arial"/>
                <w:sz w:val="16"/>
                <w:szCs w:val="16"/>
              </w:rPr>
            </w:pPr>
            <w:r>
              <w:rPr>
                <w:sz w:val="16"/>
                <w:szCs w:val="16"/>
              </w:rPr>
              <w:t>Blitz</w:t>
            </w:r>
          </w:p>
        </w:tc>
        <w:tc>
          <w:tcPr>
            <w:tcW w:w="3650" w:type="dxa"/>
            <w:tcBorders>
              <w:top w:val="single" w:sz="8" w:space="0" w:color="000000"/>
              <w:left w:val="single" w:sz="8" w:space="0" w:color="000000"/>
              <w:bottom w:val="single" w:sz="8" w:space="0" w:color="000000"/>
              <w:right w:val="single" w:sz="8" w:space="0" w:color="000000"/>
            </w:tcBorders>
            <w:tcMar>
              <w:top w:w="15" w:type="dxa"/>
              <w:left w:w="46" w:type="dxa"/>
              <w:bottom w:w="0" w:type="dxa"/>
              <w:right w:w="46" w:type="dxa"/>
            </w:tcMar>
          </w:tcPr>
          <w:p w:rsidR="00B11F32" w:rsidRDefault="009B1A55">
            <w:pPr>
              <w:widowControl w:val="0"/>
              <w:spacing w:after="0" w:line="256" w:lineRule="auto"/>
              <w:rPr>
                <w:rFonts w:ascii="Arial" w:eastAsia="Arial" w:hAnsi="Arial" w:cs="Arial"/>
                <w:sz w:val="16"/>
                <w:szCs w:val="16"/>
              </w:rPr>
            </w:pPr>
            <w:r>
              <w:rPr>
                <w:sz w:val="16"/>
                <w:szCs w:val="16"/>
              </w:rPr>
              <w:t>German air raids on Britain from a German word ‘ blitzkrieg ‘ which means ‘ lightning war ‘</w:t>
            </w:r>
          </w:p>
        </w:tc>
      </w:tr>
      <w:tr w:rsidR="00B11F32">
        <w:trPr>
          <w:trHeight w:val="536"/>
        </w:trPr>
        <w:tc>
          <w:tcPr>
            <w:tcW w:w="1068" w:type="dxa"/>
            <w:tcBorders>
              <w:top w:val="single" w:sz="8" w:space="0" w:color="000000"/>
              <w:left w:val="single" w:sz="8" w:space="0" w:color="000000"/>
              <w:bottom w:val="single" w:sz="8" w:space="0" w:color="000000"/>
              <w:right w:val="single" w:sz="8" w:space="0" w:color="000000"/>
            </w:tcBorders>
            <w:tcMar>
              <w:top w:w="15" w:type="dxa"/>
              <w:left w:w="46" w:type="dxa"/>
              <w:bottom w:w="0" w:type="dxa"/>
              <w:right w:w="46" w:type="dxa"/>
            </w:tcMar>
          </w:tcPr>
          <w:p w:rsidR="00B11F32" w:rsidRDefault="009B1A55">
            <w:pPr>
              <w:widowControl w:val="0"/>
              <w:spacing w:after="0" w:line="256" w:lineRule="auto"/>
              <w:rPr>
                <w:rFonts w:ascii="Arial" w:eastAsia="Arial" w:hAnsi="Arial" w:cs="Arial"/>
                <w:sz w:val="16"/>
                <w:szCs w:val="16"/>
              </w:rPr>
            </w:pPr>
            <w:r>
              <w:rPr>
                <w:sz w:val="16"/>
                <w:szCs w:val="16"/>
              </w:rPr>
              <w:t>Axis</w:t>
            </w:r>
          </w:p>
        </w:tc>
        <w:tc>
          <w:tcPr>
            <w:tcW w:w="3650" w:type="dxa"/>
            <w:tcBorders>
              <w:top w:val="single" w:sz="8" w:space="0" w:color="000000"/>
              <w:left w:val="single" w:sz="8" w:space="0" w:color="000000"/>
              <w:bottom w:val="single" w:sz="8" w:space="0" w:color="000000"/>
              <w:right w:val="single" w:sz="8" w:space="0" w:color="000000"/>
            </w:tcBorders>
            <w:tcMar>
              <w:top w:w="15" w:type="dxa"/>
              <w:left w:w="46" w:type="dxa"/>
              <w:bottom w:w="0" w:type="dxa"/>
              <w:right w:w="46" w:type="dxa"/>
            </w:tcMar>
          </w:tcPr>
          <w:p w:rsidR="00B11F32" w:rsidRDefault="009B1A55">
            <w:pPr>
              <w:widowControl w:val="0"/>
              <w:spacing w:after="0" w:line="256" w:lineRule="auto"/>
              <w:rPr>
                <w:rFonts w:ascii="Arial" w:eastAsia="Arial" w:hAnsi="Arial" w:cs="Arial"/>
                <w:sz w:val="16"/>
                <w:szCs w:val="16"/>
              </w:rPr>
            </w:pPr>
            <w:r>
              <w:rPr>
                <w:sz w:val="16"/>
                <w:szCs w:val="16"/>
              </w:rPr>
              <w:t>Countries which fought on the German side (including: Italy, Germany, Japan, Russia (1939-1941))</w:t>
            </w:r>
          </w:p>
        </w:tc>
      </w:tr>
      <w:tr w:rsidR="00B11F32">
        <w:trPr>
          <w:trHeight w:val="544"/>
        </w:trPr>
        <w:tc>
          <w:tcPr>
            <w:tcW w:w="1068" w:type="dxa"/>
            <w:tcBorders>
              <w:top w:val="single" w:sz="8" w:space="0" w:color="000000"/>
              <w:left w:val="single" w:sz="8" w:space="0" w:color="000000"/>
              <w:bottom w:val="single" w:sz="8" w:space="0" w:color="000000"/>
              <w:right w:val="single" w:sz="8" w:space="0" w:color="000000"/>
            </w:tcBorders>
            <w:tcMar>
              <w:top w:w="15" w:type="dxa"/>
              <w:left w:w="46" w:type="dxa"/>
              <w:bottom w:w="0" w:type="dxa"/>
              <w:right w:w="46" w:type="dxa"/>
            </w:tcMar>
          </w:tcPr>
          <w:p w:rsidR="00B11F32" w:rsidRDefault="009B1A55">
            <w:pPr>
              <w:widowControl w:val="0"/>
              <w:spacing w:after="0" w:line="256" w:lineRule="auto"/>
              <w:rPr>
                <w:rFonts w:ascii="Arial" w:eastAsia="Arial" w:hAnsi="Arial" w:cs="Arial"/>
                <w:sz w:val="16"/>
                <w:szCs w:val="16"/>
              </w:rPr>
            </w:pPr>
            <w:r>
              <w:rPr>
                <w:sz w:val="16"/>
                <w:szCs w:val="16"/>
              </w:rPr>
              <w:t>Allies</w:t>
            </w:r>
          </w:p>
        </w:tc>
        <w:tc>
          <w:tcPr>
            <w:tcW w:w="3650" w:type="dxa"/>
            <w:tcBorders>
              <w:top w:val="single" w:sz="8" w:space="0" w:color="000000"/>
              <w:left w:val="single" w:sz="8" w:space="0" w:color="000000"/>
              <w:bottom w:val="single" w:sz="8" w:space="0" w:color="000000"/>
              <w:right w:val="single" w:sz="8" w:space="0" w:color="000000"/>
            </w:tcBorders>
            <w:tcMar>
              <w:top w:w="15" w:type="dxa"/>
              <w:left w:w="46" w:type="dxa"/>
              <w:bottom w:w="0" w:type="dxa"/>
              <w:right w:w="46" w:type="dxa"/>
            </w:tcMar>
          </w:tcPr>
          <w:p w:rsidR="00B11F32" w:rsidRDefault="009B1A55">
            <w:pPr>
              <w:widowControl w:val="0"/>
              <w:spacing w:after="0" w:line="256" w:lineRule="auto"/>
              <w:rPr>
                <w:rFonts w:ascii="Arial" w:eastAsia="Arial" w:hAnsi="Arial" w:cs="Arial"/>
                <w:sz w:val="16"/>
                <w:szCs w:val="16"/>
              </w:rPr>
            </w:pPr>
            <w:r>
              <w:rPr>
                <w:sz w:val="16"/>
                <w:szCs w:val="16"/>
              </w:rPr>
              <w:t>Countries which fought on the British side (including</w:t>
            </w:r>
            <w:r>
              <w:rPr>
                <w:sz w:val="16"/>
                <w:szCs w:val="16"/>
              </w:rPr>
              <w:t>: USA, Great Britain, France, Russia (1941-1945))</w:t>
            </w:r>
          </w:p>
        </w:tc>
      </w:tr>
      <w:tr w:rsidR="00B11F32">
        <w:trPr>
          <w:trHeight w:val="613"/>
        </w:trPr>
        <w:tc>
          <w:tcPr>
            <w:tcW w:w="1068" w:type="dxa"/>
            <w:tcBorders>
              <w:top w:val="single" w:sz="8" w:space="0" w:color="000000"/>
              <w:left w:val="single" w:sz="8" w:space="0" w:color="000000"/>
              <w:bottom w:val="single" w:sz="8" w:space="0" w:color="000000"/>
              <w:right w:val="single" w:sz="8" w:space="0" w:color="000000"/>
            </w:tcBorders>
            <w:tcMar>
              <w:top w:w="15" w:type="dxa"/>
              <w:left w:w="46" w:type="dxa"/>
              <w:bottom w:w="0" w:type="dxa"/>
              <w:right w:w="46" w:type="dxa"/>
            </w:tcMar>
          </w:tcPr>
          <w:p w:rsidR="00B11F32" w:rsidRDefault="009B1A55">
            <w:pPr>
              <w:widowControl w:val="0"/>
              <w:spacing w:after="0" w:line="256" w:lineRule="auto"/>
              <w:rPr>
                <w:rFonts w:ascii="Arial" w:eastAsia="Arial" w:hAnsi="Arial" w:cs="Arial"/>
                <w:sz w:val="16"/>
                <w:szCs w:val="16"/>
              </w:rPr>
            </w:pPr>
            <w:r>
              <w:rPr>
                <w:sz w:val="16"/>
                <w:szCs w:val="16"/>
              </w:rPr>
              <w:t>Evacuee</w:t>
            </w:r>
          </w:p>
        </w:tc>
        <w:tc>
          <w:tcPr>
            <w:tcW w:w="3650" w:type="dxa"/>
            <w:tcBorders>
              <w:top w:val="single" w:sz="8" w:space="0" w:color="000000"/>
              <w:left w:val="single" w:sz="8" w:space="0" w:color="000000"/>
              <w:bottom w:val="single" w:sz="8" w:space="0" w:color="000000"/>
              <w:right w:val="single" w:sz="8" w:space="0" w:color="000000"/>
            </w:tcBorders>
            <w:tcMar>
              <w:top w:w="15" w:type="dxa"/>
              <w:left w:w="46" w:type="dxa"/>
              <w:bottom w:w="0" w:type="dxa"/>
              <w:right w:w="46" w:type="dxa"/>
            </w:tcMar>
          </w:tcPr>
          <w:p w:rsidR="00B11F32" w:rsidRDefault="009B1A55">
            <w:pPr>
              <w:widowControl w:val="0"/>
              <w:spacing w:after="0" w:line="256" w:lineRule="auto"/>
              <w:rPr>
                <w:rFonts w:ascii="Arial" w:eastAsia="Arial" w:hAnsi="Arial" w:cs="Arial"/>
                <w:sz w:val="16"/>
                <w:szCs w:val="16"/>
              </w:rPr>
            </w:pPr>
            <w:r>
              <w:rPr>
                <w:sz w:val="16"/>
                <w:szCs w:val="16"/>
              </w:rPr>
              <w:t>Someone who was moved from a danger area to a safer place</w:t>
            </w:r>
          </w:p>
        </w:tc>
      </w:tr>
      <w:tr w:rsidR="00B11F32">
        <w:trPr>
          <w:trHeight w:val="306"/>
        </w:trPr>
        <w:tc>
          <w:tcPr>
            <w:tcW w:w="1068" w:type="dxa"/>
            <w:tcBorders>
              <w:top w:val="single" w:sz="8" w:space="0" w:color="000000"/>
              <w:left w:val="single" w:sz="8" w:space="0" w:color="000000"/>
              <w:bottom w:val="single" w:sz="8" w:space="0" w:color="000000"/>
              <w:right w:val="single" w:sz="8" w:space="0" w:color="000000"/>
            </w:tcBorders>
            <w:tcMar>
              <w:top w:w="15" w:type="dxa"/>
              <w:left w:w="46" w:type="dxa"/>
              <w:bottom w:w="0" w:type="dxa"/>
              <w:right w:w="46" w:type="dxa"/>
            </w:tcMar>
          </w:tcPr>
          <w:p w:rsidR="00B11F32" w:rsidRDefault="009B1A55">
            <w:pPr>
              <w:widowControl w:val="0"/>
              <w:spacing w:after="0" w:line="256" w:lineRule="auto"/>
              <w:rPr>
                <w:rFonts w:ascii="Arial" w:eastAsia="Arial" w:hAnsi="Arial" w:cs="Arial"/>
                <w:sz w:val="16"/>
                <w:szCs w:val="16"/>
              </w:rPr>
            </w:pPr>
            <w:r>
              <w:rPr>
                <w:sz w:val="16"/>
                <w:szCs w:val="16"/>
              </w:rPr>
              <w:t>Gas mask</w:t>
            </w:r>
          </w:p>
        </w:tc>
        <w:tc>
          <w:tcPr>
            <w:tcW w:w="3650" w:type="dxa"/>
            <w:tcBorders>
              <w:top w:val="single" w:sz="8" w:space="0" w:color="000000"/>
              <w:left w:val="single" w:sz="8" w:space="0" w:color="000000"/>
              <w:bottom w:val="single" w:sz="8" w:space="0" w:color="000000"/>
              <w:right w:val="single" w:sz="8" w:space="0" w:color="000000"/>
            </w:tcBorders>
            <w:tcMar>
              <w:top w:w="15" w:type="dxa"/>
              <w:left w:w="46" w:type="dxa"/>
              <w:bottom w:w="0" w:type="dxa"/>
              <w:right w:w="46" w:type="dxa"/>
            </w:tcMar>
          </w:tcPr>
          <w:p w:rsidR="00B11F32" w:rsidRDefault="009B1A55">
            <w:pPr>
              <w:widowControl w:val="0"/>
              <w:spacing w:after="0" w:line="256" w:lineRule="auto"/>
              <w:rPr>
                <w:rFonts w:ascii="Arial" w:eastAsia="Arial" w:hAnsi="Arial" w:cs="Arial"/>
                <w:sz w:val="16"/>
                <w:szCs w:val="16"/>
              </w:rPr>
            </w:pPr>
            <w:r>
              <w:rPr>
                <w:sz w:val="16"/>
                <w:szCs w:val="16"/>
              </w:rPr>
              <w:t>Face mask to protect people against poison gas.</w:t>
            </w:r>
          </w:p>
        </w:tc>
      </w:tr>
      <w:tr w:rsidR="00B11F32">
        <w:trPr>
          <w:trHeight w:val="680"/>
        </w:trPr>
        <w:tc>
          <w:tcPr>
            <w:tcW w:w="1068" w:type="dxa"/>
            <w:tcBorders>
              <w:top w:val="single" w:sz="8" w:space="0" w:color="000000"/>
              <w:left w:val="single" w:sz="8" w:space="0" w:color="000000"/>
              <w:bottom w:val="single" w:sz="8" w:space="0" w:color="000000"/>
              <w:right w:val="single" w:sz="8" w:space="0" w:color="000000"/>
            </w:tcBorders>
            <w:tcMar>
              <w:top w:w="15" w:type="dxa"/>
              <w:left w:w="46" w:type="dxa"/>
              <w:bottom w:w="0" w:type="dxa"/>
              <w:right w:w="46" w:type="dxa"/>
            </w:tcMar>
          </w:tcPr>
          <w:p w:rsidR="00B11F32" w:rsidRDefault="009B1A55">
            <w:pPr>
              <w:widowControl w:val="0"/>
              <w:spacing w:after="0" w:line="256" w:lineRule="auto"/>
              <w:rPr>
                <w:rFonts w:ascii="Arial" w:eastAsia="Arial" w:hAnsi="Arial" w:cs="Arial"/>
                <w:sz w:val="16"/>
                <w:szCs w:val="16"/>
              </w:rPr>
            </w:pPr>
            <w:r>
              <w:rPr>
                <w:sz w:val="16"/>
                <w:szCs w:val="16"/>
              </w:rPr>
              <w:t>Home front</w:t>
            </w:r>
          </w:p>
        </w:tc>
        <w:tc>
          <w:tcPr>
            <w:tcW w:w="3650" w:type="dxa"/>
            <w:tcBorders>
              <w:top w:val="single" w:sz="8" w:space="0" w:color="000000"/>
              <w:left w:val="single" w:sz="8" w:space="0" w:color="000000"/>
              <w:bottom w:val="single" w:sz="8" w:space="0" w:color="000000"/>
              <w:right w:val="single" w:sz="8" w:space="0" w:color="000000"/>
            </w:tcBorders>
            <w:tcMar>
              <w:top w:w="15" w:type="dxa"/>
              <w:left w:w="46" w:type="dxa"/>
              <w:bottom w:w="0" w:type="dxa"/>
              <w:right w:w="46" w:type="dxa"/>
            </w:tcMar>
          </w:tcPr>
          <w:p w:rsidR="00B11F32" w:rsidRDefault="009B1A55">
            <w:pPr>
              <w:widowControl w:val="0"/>
              <w:spacing w:after="0" w:line="256" w:lineRule="auto"/>
              <w:rPr>
                <w:rFonts w:ascii="Arial" w:eastAsia="Arial" w:hAnsi="Arial" w:cs="Arial"/>
                <w:sz w:val="16"/>
                <w:szCs w:val="16"/>
              </w:rPr>
            </w:pPr>
            <w:r>
              <w:rPr>
                <w:sz w:val="16"/>
                <w:szCs w:val="16"/>
              </w:rPr>
              <w:t>This was the name given for Britain during the war. It showed that everyone was involved in the war not just the soldiers.</w:t>
            </w:r>
          </w:p>
        </w:tc>
      </w:tr>
      <w:tr w:rsidR="00B11F32">
        <w:trPr>
          <w:trHeight w:val="505"/>
        </w:trPr>
        <w:tc>
          <w:tcPr>
            <w:tcW w:w="1068" w:type="dxa"/>
            <w:tcBorders>
              <w:top w:val="single" w:sz="8" w:space="0" w:color="000000"/>
              <w:left w:val="single" w:sz="8" w:space="0" w:color="000000"/>
              <w:bottom w:val="single" w:sz="8" w:space="0" w:color="000000"/>
              <w:right w:val="single" w:sz="8" w:space="0" w:color="000000"/>
            </w:tcBorders>
            <w:tcMar>
              <w:top w:w="15" w:type="dxa"/>
              <w:left w:w="46" w:type="dxa"/>
              <w:bottom w:w="0" w:type="dxa"/>
              <w:right w:w="46" w:type="dxa"/>
            </w:tcMar>
          </w:tcPr>
          <w:p w:rsidR="00B11F32" w:rsidRDefault="009B1A55">
            <w:pPr>
              <w:widowControl w:val="0"/>
              <w:spacing w:after="0" w:line="256" w:lineRule="auto"/>
              <w:rPr>
                <w:rFonts w:ascii="Arial" w:eastAsia="Arial" w:hAnsi="Arial" w:cs="Arial"/>
                <w:sz w:val="16"/>
                <w:szCs w:val="16"/>
              </w:rPr>
            </w:pPr>
            <w:r>
              <w:rPr>
                <w:sz w:val="16"/>
                <w:szCs w:val="16"/>
              </w:rPr>
              <w:t>Home guard</w:t>
            </w:r>
          </w:p>
        </w:tc>
        <w:tc>
          <w:tcPr>
            <w:tcW w:w="3650" w:type="dxa"/>
            <w:tcBorders>
              <w:top w:val="single" w:sz="8" w:space="0" w:color="000000"/>
              <w:left w:val="single" w:sz="8" w:space="0" w:color="000000"/>
              <w:bottom w:val="single" w:sz="8" w:space="0" w:color="000000"/>
              <w:right w:val="single" w:sz="8" w:space="0" w:color="000000"/>
            </w:tcBorders>
            <w:tcMar>
              <w:top w:w="15" w:type="dxa"/>
              <w:left w:w="46" w:type="dxa"/>
              <w:bottom w:w="0" w:type="dxa"/>
              <w:right w:w="46" w:type="dxa"/>
            </w:tcMar>
          </w:tcPr>
          <w:p w:rsidR="00B11F32" w:rsidRDefault="009B1A55">
            <w:pPr>
              <w:widowControl w:val="0"/>
              <w:spacing w:after="0" w:line="256" w:lineRule="auto"/>
              <w:rPr>
                <w:rFonts w:ascii="Arial" w:eastAsia="Arial" w:hAnsi="Arial" w:cs="Arial"/>
                <w:sz w:val="16"/>
                <w:szCs w:val="16"/>
              </w:rPr>
            </w:pPr>
            <w:r>
              <w:rPr>
                <w:sz w:val="16"/>
                <w:szCs w:val="16"/>
              </w:rPr>
              <w:t>Men who were too old or unable to fight who trained as soldiers to defend Britain from invasion</w:t>
            </w:r>
          </w:p>
        </w:tc>
      </w:tr>
      <w:tr w:rsidR="00B11F32">
        <w:trPr>
          <w:trHeight w:val="697"/>
        </w:trPr>
        <w:tc>
          <w:tcPr>
            <w:tcW w:w="1068" w:type="dxa"/>
            <w:tcBorders>
              <w:top w:val="single" w:sz="8" w:space="0" w:color="000000"/>
              <w:left w:val="single" w:sz="8" w:space="0" w:color="000000"/>
              <w:bottom w:val="single" w:sz="8" w:space="0" w:color="000000"/>
              <w:right w:val="single" w:sz="8" w:space="0" w:color="000000"/>
            </w:tcBorders>
            <w:tcMar>
              <w:top w:w="15" w:type="dxa"/>
              <w:left w:w="46" w:type="dxa"/>
              <w:bottom w:w="0" w:type="dxa"/>
              <w:right w:w="46" w:type="dxa"/>
            </w:tcMar>
          </w:tcPr>
          <w:p w:rsidR="00B11F32" w:rsidRDefault="009B1A55">
            <w:pPr>
              <w:widowControl w:val="0"/>
              <w:spacing w:after="0" w:line="256" w:lineRule="auto"/>
              <w:rPr>
                <w:rFonts w:ascii="Arial" w:eastAsia="Arial" w:hAnsi="Arial" w:cs="Arial"/>
                <w:sz w:val="16"/>
                <w:szCs w:val="16"/>
              </w:rPr>
            </w:pPr>
            <w:r>
              <w:rPr>
                <w:sz w:val="16"/>
                <w:szCs w:val="16"/>
              </w:rPr>
              <w:t>Propaganda</w:t>
            </w:r>
          </w:p>
        </w:tc>
        <w:tc>
          <w:tcPr>
            <w:tcW w:w="3650" w:type="dxa"/>
            <w:tcBorders>
              <w:top w:val="single" w:sz="8" w:space="0" w:color="000000"/>
              <w:left w:val="single" w:sz="8" w:space="0" w:color="000000"/>
              <w:bottom w:val="single" w:sz="8" w:space="0" w:color="000000"/>
              <w:right w:val="single" w:sz="8" w:space="0" w:color="000000"/>
            </w:tcBorders>
            <w:tcMar>
              <w:top w:w="15" w:type="dxa"/>
              <w:left w:w="46" w:type="dxa"/>
              <w:bottom w:w="0" w:type="dxa"/>
              <w:right w:w="46" w:type="dxa"/>
            </w:tcMar>
          </w:tcPr>
          <w:p w:rsidR="00B11F32" w:rsidRDefault="009B1A55">
            <w:pPr>
              <w:widowControl w:val="0"/>
              <w:spacing w:after="0" w:line="256" w:lineRule="auto"/>
              <w:rPr>
                <w:rFonts w:ascii="Arial" w:eastAsia="Arial" w:hAnsi="Arial" w:cs="Arial"/>
                <w:sz w:val="16"/>
                <w:szCs w:val="16"/>
              </w:rPr>
            </w:pPr>
            <w:r>
              <w:rPr>
                <w:sz w:val="16"/>
                <w:szCs w:val="16"/>
              </w:rPr>
              <w:t>Controlling news media ( such as radio and newspapers ) to</w:t>
            </w:r>
            <w:r>
              <w:rPr>
                <w:rFonts w:ascii="Arial" w:eastAsia="Arial" w:hAnsi="Arial" w:cs="Arial"/>
                <w:sz w:val="16"/>
                <w:szCs w:val="16"/>
              </w:rPr>
              <w:t xml:space="preserve"> </w:t>
            </w:r>
            <w:r>
              <w:rPr>
                <w:sz w:val="16"/>
                <w:szCs w:val="16"/>
              </w:rPr>
              <w:t>show your side in the best way and to spread untruths about others.</w:t>
            </w:r>
          </w:p>
        </w:tc>
      </w:tr>
      <w:tr w:rsidR="00B11F32">
        <w:trPr>
          <w:trHeight w:val="226"/>
        </w:trPr>
        <w:tc>
          <w:tcPr>
            <w:tcW w:w="1068" w:type="dxa"/>
            <w:tcBorders>
              <w:top w:val="single" w:sz="8" w:space="0" w:color="000000"/>
              <w:left w:val="single" w:sz="8" w:space="0" w:color="000000"/>
              <w:bottom w:val="single" w:sz="8" w:space="0" w:color="000000"/>
              <w:right w:val="single" w:sz="8" w:space="0" w:color="000000"/>
            </w:tcBorders>
            <w:tcMar>
              <w:top w:w="15" w:type="dxa"/>
              <w:left w:w="46" w:type="dxa"/>
              <w:bottom w:w="0" w:type="dxa"/>
              <w:right w:w="46" w:type="dxa"/>
            </w:tcMar>
          </w:tcPr>
          <w:p w:rsidR="00B11F32" w:rsidRDefault="009B1A55">
            <w:pPr>
              <w:widowControl w:val="0"/>
              <w:spacing w:after="0" w:line="256" w:lineRule="auto"/>
              <w:rPr>
                <w:rFonts w:ascii="Arial" w:eastAsia="Arial" w:hAnsi="Arial" w:cs="Arial"/>
                <w:sz w:val="16"/>
                <w:szCs w:val="16"/>
              </w:rPr>
            </w:pPr>
            <w:r>
              <w:rPr>
                <w:sz w:val="16"/>
                <w:szCs w:val="16"/>
              </w:rPr>
              <w:t>Rationing</w:t>
            </w:r>
          </w:p>
        </w:tc>
        <w:tc>
          <w:tcPr>
            <w:tcW w:w="3650" w:type="dxa"/>
            <w:tcBorders>
              <w:top w:val="single" w:sz="8" w:space="0" w:color="000000"/>
              <w:left w:val="single" w:sz="8" w:space="0" w:color="000000"/>
              <w:bottom w:val="single" w:sz="8" w:space="0" w:color="000000"/>
              <w:right w:val="single" w:sz="8" w:space="0" w:color="000000"/>
            </w:tcBorders>
            <w:tcMar>
              <w:top w:w="15" w:type="dxa"/>
              <w:left w:w="46" w:type="dxa"/>
              <w:bottom w:w="0" w:type="dxa"/>
              <w:right w:w="46" w:type="dxa"/>
            </w:tcMar>
          </w:tcPr>
          <w:p w:rsidR="00B11F32" w:rsidRDefault="009B1A55">
            <w:pPr>
              <w:widowControl w:val="0"/>
              <w:spacing w:after="0" w:line="256" w:lineRule="auto"/>
              <w:rPr>
                <w:rFonts w:ascii="Arial" w:eastAsia="Arial" w:hAnsi="Arial" w:cs="Arial"/>
                <w:sz w:val="16"/>
                <w:szCs w:val="16"/>
              </w:rPr>
            </w:pPr>
            <w:r>
              <w:rPr>
                <w:sz w:val="16"/>
                <w:szCs w:val="16"/>
              </w:rPr>
              <w:t>Controlling the supply of food, clothes and petrol.</w:t>
            </w:r>
          </w:p>
        </w:tc>
      </w:tr>
      <w:tr w:rsidR="00B11F32">
        <w:trPr>
          <w:trHeight w:val="400"/>
        </w:trPr>
        <w:tc>
          <w:tcPr>
            <w:tcW w:w="1068" w:type="dxa"/>
            <w:tcBorders>
              <w:top w:val="single" w:sz="8" w:space="0" w:color="000000"/>
              <w:left w:val="single" w:sz="8" w:space="0" w:color="000000"/>
              <w:bottom w:val="single" w:sz="8" w:space="0" w:color="000000"/>
              <w:right w:val="single" w:sz="8" w:space="0" w:color="000000"/>
            </w:tcBorders>
            <w:tcMar>
              <w:top w:w="15" w:type="dxa"/>
              <w:left w:w="46" w:type="dxa"/>
              <w:bottom w:w="0" w:type="dxa"/>
              <w:right w:w="46" w:type="dxa"/>
            </w:tcMar>
          </w:tcPr>
          <w:p w:rsidR="00B11F32" w:rsidRDefault="009B1A55">
            <w:pPr>
              <w:widowControl w:val="0"/>
              <w:spacing w:after="0" w:line="256" w:lineRule="auto"/>
              <w:rPr>
                <w:rFonts w:ascii="Arial" w:eastAsia="Arial" w:hAnsi="Arial" w:cs="Arial"/>
                <w:sz w:val="16"/>
                <w:szCs w:val="16"/>
              </w:rPr>
            </w:pPr>
            <w:r>
              <w:rPr>
                <w:sz w:val="16"/>
                <w:szCs w:val="16"/>
              </w:rPr>
              <w:t>Slogan</w:t>
            </w:r>
          </w:p>
        </w:tc>
        <w:tc>
          <w:tcPr>
            <w:tcW w:w="3650" w:type="dxa"/>
            <w:tcBorders>
              <w:top w:val="single" w:sz="8" w:space="0" w:color="000000"/>
              <w:left w:val="single" w:sz="8" w:space="0" w:color="000000"/>
              <w:bottom w:val="single" w:sz="8" w:space="0" w:color="000000"/>
              <w:right w:val="single" w:sz="8" w:space="0" w:color="000000"/>
            </w:tcBorders>
            <w:tcMar>
              <w:top w:w="15" w:type="dxa"/>
              <w:left w:w="46" w:type="dxa"/>
              <w:bottom w:w="0" w:type="dxa"/>
              <w:right w:w="46" w:type="dxa"/>
            </w:tcMar>
          </w:tcPr>
          <w:p w:rsidR="00B11F32" w:rsidRDefault="009B1A55">
            <w:pPr>
              <w:widowControl w:val="0"/>
              <w:spacing w:after="0" w:line="256" w:lineRule="auto"/>
              <w:rPr>
                <w:rFonts w:ascii="Arial" w:eastAsia="Arial" w:hAnsi="Arial" w:cs="Arial"/>
                <w:sz w:val="16"/>
                <w:szCs w:val="16"/>
              </w:rPr>
            </w:pPr>
            <w:r>
              <w:rPr>
                <w:sz w:val="16"/>
                <w:szCs w:val="16"/>
              </w:rPr>
              <w:t>A catchy phrase or saying often on a poster</w:t>
            </w:r>
          </w:p>
          <w:p w:rsidR="00B11F32" w:rsidRDefault="009B1A55">
            <w:pPr>
              <w:widowControl w:val="0"/>
              <w:spacing w:after="0" w:line="256" w:lineRule="auto"/>
              <w:rPr>
                <w:rFonts w:ascii="Arial" w:eastAsia="Arial" w:hAnsi="Arial" w:cs="Arial"/>
                <w:sz w:val="16"/>
                <w:szCs w:val="16"/>
              </w:rPr>
            </w:pPr>
            <w:r>
              <w:rPr>
                <w:sz w:val="16"/>
                <w:szCs w:val="16"/>
              </w:rPr>
              <w:t> </w:t>
            </w:r>
          </w:p>
        </w:tc>
      </w:tr>
    </w:tbl>
    <w:p w:rsidR="00B11F32" w:rsidRDefault="009B1A55">
      <w:r>
        <w:rPr>
          <w:noProof/>
        </w:rPr>
        <w:lastRenderedPageBreak/>
        <mc:AlternateContent>
          <mc:Choice Requires="wpg">
            <w:drawing>
              <wp:anchor distT="45720" distB="45720" distL="114300" distR="114300" simplePos="0" relativeHeight="251668480" behindDoc="0" locked="0" layoutInCell="1" hidden="0" allowOverlap="1">
                <wp:simplePos x="0" y="0"/>
                <wp:positionH relativeFrom="column">
                  <wp:posOffset>-469899</wp:posOffset>
                </wp:positionH>
                <wp:positionV relativeFrom="paragraph">
                  <wp:posOffset>71120</wp:posOffset>
                </wp:positionV>
                <wp:extent cx="2943225" cy="1414145"/>
                <wp:effectExtent l="0" t="0" r="0" b="0"/>
                <wp:wrapSquare wrapText="bothSides" distT="45720" distB="45720" distL="114300" distR="114300"/>
                <wp:docPr id="224" name=""/>
                <wp:cNvGraphicFramePr/>
                <a:graphic xmlns:a="http://schemas.openxmlformats.org/drawingml/2006/main">
                  <a:graphicData uri="http://schemas.microsoft.com/office/word/2010/wordprocessingShape">
                    <wps:wsp>
                      <wps:cNvSpPr/>
                      <wps:spPr>
                        <a:xfrm>
                          <a:off x="3879150" y="3077690"/>
                          <a:ext cx="2933700" cy="14046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11F32" w:rsidRDefault="009B1A55">
                            <w:pPr>
                              <w:spacing w:after="0"/>
                              <w:textDirection w:val="btLr"/>
                            </w:pPr>
                            <w:r>
                              <w:rPr>
                                <w:rFonts w:eastAsia="Calibri"/>
                                <w:b/>
                                <w:sz w:val="16"/>
                                <w:u w:val="single"/>
                              </w:rPr>
                              <w:t>Key Leaders</w:t>
                            </w:r>
                          </w:p>
                          <w:p w:rsidR="00B11F32" w:rsidRDefault="009B1A55">
                            <w:pPr>
                              <w:spacing w:after="0"/>
                              <w:textDirection w:val="btLr"/>
                            </w:pPr>
                            <w:r>
                              <w:rPr>
                                <w:rFonts w:eastAsia="Calibri"/>
                                <w:sz w:val="16"/>
                              </w:rPr>
                              <w:t>Adolf Hitler - Leader of the Nazi Party and Chancellor of Germany, 1933 - 1945 (</w:t>
                            </w:r>
                            <w:r>
                              <w:rPr>
                                <w:rFonts w:eastAsia="Calibri"/>
                                <w:i/>
                                <w:sz w:val="16"/>
                              </w:rPr>
                              <w:t>also referred to as the Führer meaning leader</w:t>
                            </w:r>
                            <w:r>
                              <w:rPr>
                                <w:rFonts w:eastAsia="Calibri"/>
                                <w:sz w:val="16"/>
                              </w:rPr>
                              <w:t>)</w:t>
                            </w:r>
                          </w:p>
                          <w:p w:rsidR="00B11F32" w:rsidRDefault="009B1A55">
                            <w:pPr>
                              <w:spacing w:after="0" w:line="255" w:lineRule="auto"/>
                              <w:textDirection w:val="btLr"/>
                            </w:pPr>
                            <w:r>
                              <w:rPr>
                                <w:rFonts w:eastAsia="Calibri"/>
                                <w:sz w:val="16"/>
                              </w:rPr>
                              <w:t>Winston Churchill -  UK Prime Minister, 1940 - 1945 (and again from 1951 - 1955)</w:t>
                            </w:r>
                          </w:p>
                          <w:p w:rsidR="00B11F32" w:rsidRDefault="009B1A55">
                            <w:pPr>
                              <w:spacing w:after="0"/>
                              <w:textDirection w:val="btLr"/>
                            </w:pPr>
                            <w:r>
                              <w:rPr>
                                <w:rFonts w:eastAsia="Calibri"/>
                                <w:sz w:val="16"/>
                              </w:rPr>
                              <w:t>Neville Chamberlain - UK Prime Minister, 1937 - 1940 (</w:t>
                            </w:r>
                            <w:r>
                              <w:rPr>
                                <w:rFonts w:eastAsia="Calibri"/>
                                <w:i/>
                                <w:sz w:val="16"/>
                              </w:rPr>
                              <w:t>infamous for failed attempts to satisfy Hitler’s demands prior to the war</w:t>
                            </w:r>
                            <w:r>
                              <w:rPr>
                                <w:rFonts w:eastAsia="Calibri"/>
                                <w:sz w:val="16"/>
                              </w:rPr>
                              <w:t>)</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-469899</wp:posOffset>
                </wp:positionH>
                <wp:positionV relativeFrom="paragraph">
                  <wp:posOffset>71120</wp:posOffset>
                </wp:positionV>
                <wp:extent cx="2943225" cy="1414145"/>
                <wp:effectExtent b="0" l="0" r="0" t="0"/>
                <wp:wrapSquare wrapText="bothSides" distB="45720" distT="45720" distL="114300" distR="114300"/>
                <wp:docPr id="224" name="image12.png"/>
                <a:graphic>
                  <a:graphicData uri="http://schemas.openxmlformats.org/drawingml/2006/picture">
                    <pic:pic>
                      <pic:nvPicPr>
                        <pic:cNvPr id="0" name="image12.png"/>
                        <pic:cNvPicPr preferRelativeResize="0"/>
                      </pic:nvPicPr>
                      <pic:blipFill>
                        <a:blip r:embed="rId17"/>
                        <a:srcRect/>
                        <a:stretch>
                          <a:fillRect/>
                        </a:stretch>
                      </pic:blipFill>
                      <pic:spPr>
                        <a:xfrm>
                          <a:off x="0" y="0"/>
                          <a:ext cx="2943225" cy="1414145"/>
                        </a:xfrm>
                        <a:prstGeom prst="rect"/>
                        <a:ln/>
                      </pic:spPr>
                    </pic:pic>
                  </a:graphicData>
                </a:graphic>
              </wp:anchor>
            </w:drawing>
          </mc:Fallback>
        </mc:AlternateContent>
      </w:r>
      <w:r>
        <w:rPr>
          <w:noProof/>
        </w:rPr>
        <w:drawing>
          <wp:anchor distT="0" distB="0" distL="114300" distR="114300" simplePos="0" relativeHeight="251669504" behindDoc="0" locked="0" layoutInCell="1" hidden="0" allowOverlap="1">
            <wp:simplePos x="0" y="0"/>
            <wp:positionH relativeFrom="column">
              <wp:posOffset>2694792</wp:posOffset>
            </wp:positionH>
            <wp:positionV relativeFrom="paragraph">
              <wp:posOffset>451840</wp:posOffset>
            </wp:positionV>
            <wp:extent cx="970915" cy="735965"/>
            <wp:effectExtent l="0" t="0" r="0" b="0"/>
            <wp:wrapSquare wrapText="bothSides" distT="0" distB="0" distL="114300" distR="114300"/>
            <wp:docPr id="232" name="image1.png" descr="Image result for anderson shelter"/>
            <wp:cNvGraphicFramePr/>
            <a:graphic xmlns:a="http://schemas.openxmlformats.org/drawingml/2006/main">
              <a:graphicData uri="http://schemas.openxmlformats.org/drawingml/2006/picture">
                <pic:pic xmlns:pic="http://schemas.openxmlformats.org/drawingml/2006/picture">
                  <pic:nvPicPr>
                    <pic:cNvPr id="0" name="image1.png" descr="Image result for anderson shelter"/>
                    <pic:cNvPicPr preferRelativeResize="0"/>
                  </pic:nvPicPr>
                  <pic:blipFill>
                    <a:blip r:embed="rId18"/>
                    <a:srcRect/>
                    <a:stretch>
                      <a:fillRect/>
                    </a:stretch>
                  </pic:blipFill>
                  <pic:spPr>
                    <a:xfrm>
                      <a:off x="0" y="0"/>
                      <a:ext cx="970915" cy="735965"/>
                    </a:xfrm>
                    <a:prstGeom prst="rect">
                      <a:avLst/>
                    </a:prstGeom>
                    <a:ln/>
                  </pic:spPr>
                </pic:pic>
              </a:graphicData>
            </a:graphic>
          </wp:anchor>
        </w:drawing>
      </w:r>
      <w:r>
        <w:rPr>
          <w:noProof/>
        </w:rPr>
        <mc:AlternateContent>
          <mc:Choice Requires="wpg">
            <w:drawing>
              <wp:anchor distT="45720" distB="45720" distL="114300" distR="114300" simplePos="0" relativeHeight="251670528" behindDoc="0" locked="0" layoutInCell="1" hidden="0" allowOverlap="1">
                <wp:simplePos x="0" y="0"/>
                <wp:positionH relativeFrom="column">
                  <wp:posOffset>3733800</wp:posOffset>
                </wp:positionH>
                <wp:positionV relativeFrom="paragraph">
                  <wp:posOffset>528320</wp:posOffset>
                </wp:positionV>
                <wp:extent cx="1363312" cy="662404"/>
                <wp:effectExtent l="0" t="0" r="0" b="0"/>
                <wp:wrapSquare wrapText="bothSides" distT="45720" distB="45720" distL="114300" distR="114300"/>
                <wp:docPr id="219" name=""/>
                <wp:cNvGraphicFramePr/>
                <a:graphic xmlns:a="http://schemas.openxmlformats.org/drawingml/2006/main">
                  <a:graphicData uri="http://schemas.microsoft.com/office/word/2010/wordprocessingShape">
                    <wps:wsp>
                      <wps:cNvSpPr/>
                      <wps:spPr>
                        <a:xfrm>
                          <a:off x="4669107" y="3453561"/>
                          <a:ext cx="1353787" cy="652879"/>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B11F32" w:rsidRDefault="009B1A55">
                            <w:pPr>
                              <w:textDirection w:val="btLr"/>
                            </w:pPr>
                            <w:r>
                              <w:rPr>
                                <w:rFonts w:eastAsia="Calibri"/>
                                <w:color w:val="222222"/>
                                <w:sz w:val="16"/>
                                <w:highlight w:val="white"/>
                              </w:rPr>
                              <w:t>a small prefabricated air-raid shelter of a type built in the UK during the Second World War.</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3733800</wp:posOffset>
                </wp:positionH>
                <wp:positionV relativeFrom="paragraph">
                  <wp:posOffset>528320</wp:posOffset>
                </wp:positionV>
                <wp:extent cx="1363312" cy="662404"/>
                <wp:effectExtent b="0" l="0" r="0" t="0"/>
                <wp:wrapSquare wrapText="bothSides" distB="45720" distT="45720" distL="114300" distR="114300"/>
                <wp:docPr id="219" name="image7.png"/>
                <a:graphic>
                  <a:graphicData uri="http://schemas.openxmlformats.org/drawingml/2006/picture">
                    <pic:pic>
                      <pic:nvPicPr>
                        <pic:cNvPr id="0" name="image7.png"/>
                        <pic:cNvPicPr preferRelativeResize="0"/>
                      </pic:nvPicPr>
                      <pic:blipFill>
                        <a:blip r:embed="rId19"/>
                        <a:srcRect/>
                        <a:stretch>
                          <a:fillRect/>
                        </a:stretch>
                      </pic:blipFill>
                      <pic:spPr>
                        <a:xfrm>
                          <a:off x="0" y="0"/>
                          <a:ext cx="1363312" cy="662404"/>
                        </a:xfrm>
                        <a:prstGeom prst="rect"/>
                        <a:ln/>
                      </pic:spPr>
                    </pic:pic>
                  </a:graphicData>
                </a:graphic>
              </wp:anchor>
            </w:drawing>
          </mc:Fallback>
        </mc:AlternateContent>
      </w:r>
    </w:p>
    <w:p w:rsidR="00B11F32" w:rsidRDefault="00B11F32"/>
    <w:p w:rsidR="00B11F32" w:rsidRDefault="00B11F32">
      <w:bookmarkStart w:id="1" w:name="_heading=h.gjdgxs" w:colFirst="0" w:colLast="0"/>
      <w:bookmarkEnd w:id="1"/>
    </w:p>
    <w:p w:rsidR="00B11F32" w:rsidRDefault="00B11F32"/>
    <w:p w:rsidR="00B11F32" w:rsidRDefault="00B11F32"/>
    <w:p w:rsidR="00B11F32" w:rsidRDefault="009B1A55">
      <w:pPr>
        <w:spacing w:after="0" w:line="240" w:lineRule="auto"/>
        <w:rPr>
          <w:rFonts w:ascii="Times New Roman" w:hAnsi="Times New Roman" w:cs="Times New Roman"/>
          <w:sz w:val="24"/>
          <w:szCs w:val="24"/>
        </w:rPr>
      </w:pPr>
      <w:r>
        <w:rPr>
          <w:noProof/>
        </w:rPr>
        <mc:AlternateContent>
          <mc:Choice Requires="wpg">
            <w:drawing>
              <wp:anchor distT="36576" distB="36576" distL="36576" distR="36576" simplePos="0" relativeHeight="251671552" behindDoc="0" locked="0" layoutInCell="1" hidden="0" allowOverlap="1">
                <wp:simplePos x="0" y="0"/>
                <wp:positionH relativeFrom="column">
                  <wp:posOffset>4481576</wp:posOffset>
                </wp:positionH>
                <wp:positionV relativeFrom="paragraph">
                  <wp:posOffset>4049776</wp:posOffset>
                </wp:positionV>
                <wp:extent cx="5582920" cy="1460500"/>
                <wp:effectExtent l="0" t="0" r="0" b="0"/>
                <wp:wrapNone/>
                <wp:docPr id="218" name=""/>
                <wp:cNvGraphicFramePr/>
                <a:graphic xmlns:a="http://schemas.openxmlformats.org/drawingml/2006/main">
                  <a:graphicData uri="http://schemas.microsoft.com/office/word/2010/wordprocessingShape">
                    <wps:wsp>
                      <wps:cNvSpPr/>
                      <wps:spPr>
                        <a:xfrm>
                          <a:off x="2559303" y="3054513"/>
                          <a:ext cx="5573395" cy="1450975"/>
                        </a:xfrm>
                        <a:prstGeom prst="rect">
                          <a:avLst/>
                        </a:prstGeom>
                        <a:noFill/>
                        <a:ln>
                          <a:noFill/>
                        </a:ln>
                      </wps:spPr>
                      <wps:txbx>
                        <w:txbxContent>
                          <w:p w:rsidR="00B11F32" w:rsidRDefault="00B11F3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36576" distT="36576" distL="36576" distR="36576" hidden="0" layoutInCell="1" locked="0" relativeHeight="0" simplePos="0">
                <wp:simplePos x="0" y="0"/>
                <wp:positionH relativeFrom="column">
                  <wp:posOffset>4481576</wp:posOffset>
                </wp:positionH>
                <wp:positionV relativeFrom="paragraph">
                  <wp:posOffset>4049776</wp:posOffset>
                </wp:positionV>
                <wp:extent cx="5582920" cy="1460500"/>
                <wp:effectExtent b="0" l="0" r="0" t="0"/>
                <wp:wrapNone/>
                <wp:docPr id="218" name="image5.png"/>
                <a:graphic>
                  <a:graphicData uri="http://schemas.openxmlformats.org/drawingml/2006/picture">
                    <pic:pic>
                      <pic:nvPicPr>
                        <pic:cNvPr id="0" name="image5.png"/>
                        <pic:cNvPicPr preferRelativeResize="0"/>
                      </pic:nvPicPr>
                      <pic:blipFill>
                        <a:blip r:embed="rId20"/>
                        <a:srcRect/>
                        <a:stretch>
                          <a:fillRect/>
                        </a:stretch>
                      </pic:blipFill>
                      <pic:spPr>
                        <a:xfrm>
                          <a:off x="0" y="0"/>
                          <a:ext cx="5582920" cy="1460500"/>
                        </a:xfrm>
                        <a:prstGeom prst="rect"/>
                        <a:ln/>
                      </pic:spPr>
                    </pic:pic>
                  </a:graphicData>
                </a:graphic>
              </wp:anchor>
            </w:drawing>
          </mc:Fallback>
        </mc:AlternateContent>
      </w:r>
    </w:p>
    <w:p w:rsidR="00B11F32" w:rsidRDefault="00B11F32"/>
    <w:sectPr w:rsidR="00B11F32">
      <w:headerReference w:type="default" r:id="rId21"/>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B1A55">
      <w:pPr>
        <w:spacing w:after="0" w:line="240" w:lineRule="auto"/>
      </w:pPr>
      <w:r>
        <w:separator/>
      </w:r>
    </w:p>
  </w:endnote>
  <w:endnote w:type="continuationSeparator" w:id="0">
    <w:p w:rsidR="00000000" w:rsidRDefault="009B1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B1A55">
      <w:pPr>
        <w:spacing w:after="0" w:line="240" w:lineRule="auto"/>
      </w:pPr>
      <w:r>
        <w:separator/>
      </w:r>
    </w:p>
  </w:footnote>
  <w:footnote w:type="continuationSeparator" w:id="0">
    <w:p w:rsidR="00000000" w:rsidRDefault="009B1A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1F32" w:rsidRDefault="009B1A55">
    <w:pPr>
      <w:pBdr>
        <w:top w:val="nil"/>
        <w:left w:val="nil"/>
        <w:bottom w:val="nil"/>
        <w:right w:val="nil"/>
        <w:between w:val="nil"/>
      </w:pBdr>
      <w:tabs>
        <w:tab w:val="center" w:pos="4513"/>
        <w:tab w:val="right" w:pos="9026"/>
      </w:tabs>
      <w:spacing w:after="0" w:line="240" w:lineRule="auto"/>
      <w:rPr>
        <w:rFonts w:eastAsia="Calibri"/>
      </w:rPr>
    </w:pPr>
    <w:r>
      <w:rPr>
        <w:noProof/>
      </w:rPr>
      <w:drawing>
        <wp:anchor distT="0" distB="0" distL="114300" distR="114300" simplePos="0" relativeHeight="251658240" behindDoc="0" locked="0" layoutInCell="1" hidden="0" allowOverlap="1">
          <wp:simplePos x="0" y="0"/>
          <wp:positionH relativeFrom="column">
            <wp:posOffset>3526273</wp:posOffset>
          </wp:positionH>
          <wp:positionV relativeFrom="paragraph">
            <wp:posOffset>-362244</wp:posOffset>
          </wp:positionV>
          <wp:extent cx="6090285" cy="989330"/>
          <wp:effectExtent l="0" t="0" r="0" b="0"/>
          <wp:wrapSquare wrapText="bothSides" distT="0" distB="0" distL="114300" distR="114300"/>
          <wp:docPr id="23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38529" t="21683" r="2161" b="61183"/>
                  <a:stretch>
                    <a:fillRect/>
                  </a:stretch>
                </pic:blipFill>
                <pic:spPr>
                  <a:xfrm>
                    <a:off x="0" y="0"/>
                    <a:ext cx="6090285" cy="98933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F32"/>
    <w:rsid w:val="009B1A55"/>
    <w:rsid w:val="00B11F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52B22C-8FC5-4EAD-8D6B-B88D074D3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en-GB" w:eastAsia="en-GB" w:bidi="ar-SA"/>
      </w:rPr>
    </w:rPrDefault>
    <w:pPrDefault>
      <w:pPr>
        <w:spacing w:after="120" w:line="285"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282D"/>
    <w:rPr>
      <w:rFonts w:eastAsia="Times New Roman"/>
      <w:color w:val="000000"/>
      <w:kern w:val="28"/>
    </w:rPr>
  </w:style>
  <w:style w:type="paragraph" w:styleId="Heading1">
    <w:name w:val="heading 1"/>
    <w:basedOn w:val="Normal"/>
    <w:next w:val="Normal"/>
    <w:pPr>
      <w:keepNext/>
      <w:keepLines/>
      <w:spacing w:before="48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pPr>
    <w:rPr>
      <w:b/>
      <w:sz w:val="72"/>
      <w:szCs w:val="72"/>
    </w:rPr>
  </w:style>
  <w:style w:type="character" w:styleId="Hyperlink">
    <w:name w:val="Hyperlink"/>
    <w:rsid w:val="00D2282D"/>
    <w:rPr>
      <w:rFonts w:ascii="Arial" w:hAnsi="Arial"/>
      <w:color w:val="0000FF"/>
      <w:u w:val="single"/>
    </w:rPr>
  </w:style>
  <w:style w:type="table" w:styleId="TableGrid">
    <w:name w:val="Table Grid"/>
    <w:basedOn w:val="TableNormal"/>
    <w:uiPriority w:val="39"/>
    <w:rsid w:val="00D228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2282D"/>
    <w:pPr>
      <w:spacing w:after="0" w:line="256" w:lineRule="auto"/>
    </w:pPr>
    <w:rPr>
      <w:rFonts w:eastAsia="Times New Roman"/>
      <w:color w:val="000000"/>
      <w:kern w:val="28"/>
      <w:sz w:val="24"/>
      <w:szCs w:val="24"/>
    </w:rPr>
  </w:style>
  <w:style w:type="paragraph" w:styleId="NormalWeb">
    <w:name w:val="Normal (Web)"/>
    <w:basedOn w:val="Normal"/>
    <w:uiPriority w:val="99"/>
    <w:semiHidden/>
    <w:unhideWhenUsed/>
    <w:rsid w:val="003A701A"/>
    <w:pPr>
      <w:spacing w:before="100" w:beforeAutospacing="1" w:after="100" w:afterAutospacing="1" w:line="240" w:lineRule="auto"/>
    </w:pPr>
    <w:rPr>
      <w:rFonts w:ascii="Times New Roman" w:hAnsi="Times New Roman" w:cs="Times New Roman"/>
      <w:color w:val="auto"/>
      <w:kern w:val="0"/>
      <w:sz w:val="24"/>
      <w:szCs w:val="24"/>
    </w:rPr>
  </w:style>
  <w:style w:type="paragraph" w:styleId="Header">
    <w:name w:val="header"/>
    <w:basedOn w:val="Normal"/>
    <w:link w:val="HeaderChar"/>
    <w:uiPriority w:val="99"/>
    <w:unhideWhenUsed/>
    <w:rsid w:val="00B751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515D"/>
    <w:rPr>
      <w:rFonts w:ascii="Calibri" w:eastAsia="Times New Roman" w:hAnsi="Calibri" w:cs="Calibri"/>
      <w:color w:val="000000"/>
      <w:kern w:val="28"/>
      <w:sz w:val="20"/>
      <w:szCs w:val="20"/>
      <w:lang w:eastAsia="en-GB"/>
    </w:rPr>
  </w:style>
  <w:style w:type="paragraph" w:styleId="Footer">
    <w:name w:val="footer"/>
    <w:basedOn w:val="Normal"/>
    <w:link w:val="FooterChar"/>
    <w:uiPriority w:val="99"/>
    <w:unhideWhenUsed/>
    <w:rsid w:val="00B751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515D"/>
    <w:rPr>
      <w:rFonts w:ascii="Calibri" w:eastAsia="Times New Roman" w:hAnsi="Calibri" w:cs="Calibri"/>
      <w:color w:val="000000"/>
      <w:kern w:val="28"/>
      <w:sz w:val="20"/>
      <w:szCs w:val="20"/>
      <w:lang w:eastAsia="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3.png"/><Relationship Id="rId13" Type="http://schemas.openxmlformats.org/officeDocument/2006/relationships/image" Target="media/image2.jpg"/><Relationship Id="rId18"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8.png"/><Relationship Id="rId12" Type="http://schemas.openxmlformats.org/officeDocument/2006/relationships/image" Target="media/image10.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3.jpg"/><Relationship Id="rId23" Type="http://schemas.openxmlformats.org/officeDocument/2006/relationships/theme" Target="theme/theme1.xml"/><Relationship Id="rId10" Type="http://schemas.openxmlformats.org/officeDocument/2006/relationships/image" Target="media/image15.png"/><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11.png"/><Relationship Id="rId14" Type="http://schemas.openxmlformats.org/officeDocument/2006/relationships/image" Target="media/image14.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1Mmv2fOZuXBz9NjbL9mJIWFGBw==">CgMxLjAyCGguZ2pkZ3hzOAByITFONlJvSm9Hd2tya3dNYkZzTHpZQ2hzOEtZSDYxOWhKeg==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173</Words>
  <Characters>987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 .Rai</dc:creator>
  <cp:lastModifiedBy>T .James</cp:lastModifiedBy>
  <cp:revision>2</cp:revision>
  <dcterms:created xsi:type="dcterms:W3CDTF">2024-09-16T14:20:00Z</dcterms:created>
  <dcterms:modified xsi:type="dcterms:W3CDTF">2024-09-16T14:20:00Z</dcterms:modified>
</cp:coreProperties>
</file>